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435" w:rsidRDefault="00F46AA4">
      <w:pPr>
        <w:rPr>
          <w:sz w:val="32"/>
          <w:szCs w:val="32"/>
        </w:rPr>
      </w:pPr>
      <w:r w:rsidRPr="00F46AA4">
        <w:t xml:space="preserve">           </w:t>
      </w:r>
      <w:r w:rsidR="003C4135">
        <w:t xml:space="preserve">                                            </w:t>
      </w:r>
      <w:r w:rsidRPr="00F46AA4">
        <w:t xml:space="preserve">  </w:t>
      </w:r>
      <w:r>
        <w:rPr>
          <w:sz w:val="32"/>
          <w:szCs w:val="32"/>
        </w:rPr>
        <w:t>Весенние хлопоты.</w:t>
      </w:r>
    </w:p>
    <w:p w:rsidR="00F46AA4" w:rsidRDefault="00F46AA4" w:rsidP="003C4135">
      <w:pPr>
        <w:spacing w:after="0"/>
        <w:jc w:val="both"/>
        <w:rPr>
          <w:sz w:val="32"/>
          <w:szCs w:val="32"/>
        </w:rPr>
      </w:pPr>
      <w:r>
        <w:rPr>
          <w:sz w:val="32"/>
          <w:szCs w:val="32"/>
        </w:rPr>
        <w:t xml:space="preserve">   </w:t>
      </w:r>
      <w:r w:rsidR="003C4135">
        <w:rPr>
          <w:sz w:val="32"/>
          <w:szCs w:val="32"/>
        </w:rPr>
        <w:t xml:space="preserve"> </w:t>
      </w:r>
      <w:r>
        <w:rPr>
          <w:sz w:val="32"/>
          <w:szCs w:val="32"/>
        </w:rPr>
        <w:t>Наступил март-первый месяц весны. В марте солнышко светит ярче, дни становятся длиннее, сугробы начинают таять от тёплых солнечных лучей. Но снег ещё долго будет лежать на холодной земле, не скоро появятся первые зелёные побеги будущей травы, не скоро мы увидим первые «первоцветы»- подснежники, примулы, ветреницы, мать-и-мачеху.</w:t>
      </w:r>
    </w:p>
    <w:p w:rsidR="00F46AA4" w:rsidRDefault="00F46AA4" w:rsidP="003C4135">
      <w:pPr>
        <w:spacing w:after="0"/>
        <w:jc w:val="both"/>
        <w:rPr>
          <w:sz w:val="32"/>
          <w:szCs w:val="32"/>
        </w:rPr>
      </w:pPr>
      <w:r>
        <w:rPr>
          <w:sz w:val="32"/>
          <w:szCs w:val="32"/>
        </w:rPr>
        <w:t xml:space="preserve">    И мы с ребятами решили развеять зимнюю тоску по цветам и теплу, для этого есть отличный способ</w:t>
      </w:r>
      <w:r w:rsidR="008C7BA8">
        <w:rPr>
          <w:sz w:val="32"/>
          <w:szCs w:val="32"/>
        </w:rPr>
        <w:t xml:space="preserve"> - огород на подоконнике. Приобрели необходимое оборудование: землю, контейнеры и стаканчики для рассады, разные семена и луко</w:t>
      </w:r>
      <w:r w:rsidR="007A3EC1">
        <w:rPr>
          <w:sz w:val="32"/>
          <w:szCs w:val="32"/>
        </w:rPr>
        <w:t xml:space="preserve">вицы. И работа закипела: </w:t>
      </w:r>
    </w:p>
    <w:p w:rsidR="007A3EC1" w:rsidRDefault="007A3EC1" w:rsidP="003C4135">
      <w:pPr>
        <w:spacing w:after="0"/>
        <w:jc w:val="both"/>
        <w:rPr>
          <w:sz w:val="32"/>
          <w:szCs w:val="32"/>
        </w:rPr>
      </w:pPr>
      <w:r>
        <w:rPr>
          <w:noProof/>
          <w:sz w:val="32"/>
          <w:szCs w:val="32"/>
          <w:lang w:eastAsia="ru-RU"/>
        </w:rPr>
        <w:drawing>
          <wp:anchor distT="0" distB="0" distL="114300" distR="114300" simplePos="0" relativeHeight="251658240" behindDoc="1" locked="0" layoutInCell="1" allowOverlap="1" wp14:anchorId="56BE6FCA" wp14:editId="62D389E6">
            <wp:simplePos x="0" y="0"/>
            <wp:positionH relativeFrom="column">
              <wp:posOffset>927735</wp:posOffset>
            </wp:positionH>
            <wp:positionV relativeFrom="paragraph">
              <wp:posOffset>23495</wp:posOffset>
            </wp:positionV>
            <wp:extent cx="4099560" cy="3074035"/>
            <wp:effectExtent l="0" t="0" r="0" b="0"/>
            <wp:wrapTight wrapText="bothSides">
              <wp:wrapPolygon edited="0">
                <wp:start x="0" y="0"/>
                <wp:lineTo x="0" y="21417"/>
                <wp:lineTo x="21480" y="21417"/>
                <wp:lineTo x="2148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99560" cy="3074035"/>
                    </a:xfrm>
                    <a:prstGeom prst="rect">
                      <a:avLst/>
                    </a:prstGeom>
                  </pic:spPr>
                </pic:pic>
              </a:graphicData>
            </a:graphic>
            <wp14:sizeRelH relativeFrom="page">
              <wp14:pctWidth>0</wp14:pctWidth>
            </wp14:sizeRelH>
            <wp14:sizeRelV relativeFrom="page">
              <wp14:pctHeight>0</wp14:pctHeight>
            </wp14:sizeRelV>
          </wp:anchor>
        </w:drawing>
      </w:r>
    </w:p>
    <w:p w:rsidR="007A3EC1" w:rsidRDefault="003C4135" w:rsidP="003C4135">
      <w:pPr>
        <w:jc w:val="both"/>
        <w:rPr>
          <w:sz w:val="32"/>
          <w:szCs w:val="32"/>
        </w:rPr>
      </w:pPr>
      <w:r>
        <w:rPr>
          <w:sz w:val="32"/>
          <w:szCs w:val="32"/>
        </w:rPr>
        <w:t xml:space="preserve">  </w:t>
      </w:r>
    </w:p>
    <w:p w:rsidR="007A3EC1" w:rsidRDefault="007A3EC1" w:rsidP="003C4135">
      <w:pPr>
        <w:jc w:val="both"/>
        <w:rPr>
          <w:sz w:val="32"/>
          <w:szCs w:val="32"/>
        </w:rPr>
      </w:pPr>
    </w:p>
    <w:p w:rsidR="007A3EC1" w:rsidRDefault="007A3EC1" w:rsidP="003C4135">
      <w:pPr>
        <w:jc w:val="both"/>
        <w:rPr>
          <w:sz w:val="32"/>
          <w:szCs w:val="32"/>
        </w:rPr>
      </w:pPr>
    </w:p>
    <w:p w:rsidR="007A3EC1" w:rsidRDefault="007A3EC1" w:rsidP="003C4135">
      <w:pPr>
        <w:jc w:val="both"/>
        <w:rPr>
          <w:sz w:val="32"/>
          <w:szCs w:val="32"/>
        </w:rPr>
      </w:pPr>
    </w:p>
    <w:p w:rsidR="007A3EC1" w:rsidRDefault="007A3EC1" w:rsidP="003C4135">
      <w:pPr>
        <w:jc w:val="both"/>
        <w:rPr>
          <w:sz w:val="32"/>
          <w:szCs w:val="32"/>
        </w:rPr>
      </w:pPr>
    </w:p>
    <w:p w:rsidR="007A3EC1" w:rsidRDefault="007A3EC1" w:rsidP="003C4135">
      <w:pPr>
        <w:jc w:val="both"/>
        <w:rPr>
          <w:sz w:val="32"/>
          <w:szCs w:val="32"/>
        </w:rPr>
      </w:pPr>
    </w:p>
    <w:p w:rsidR="007A3EC1" w:rsidRDefault="007A3EC1" w:rsidP="003C4135">
      <w:pPr>
        <w:jc w:val="both"/>
        <w:rPr>
          <w:sz w:val="32"/>
          <w:szCs w:val="32"/>
        </w:rPr>
      </w:pPr>
    </w:p>
    <w:p w:rsidR="007A3EC1" w:rsidRDefault="007A3EC1" w:rsidP="003C4135">
      <w:pPr>
        <w:jc w:val="both"/>
        <w:rPr>
          <w:sz w:val="32"/>
          <w:szCs w:val="32"/>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59264" behindDoc="1" locked="0" layoutInCell="1" allowOverlap="1" wp14:anchorId="6A8399A6" wp14:editId="55AA6FD0">
            <wp:simplePos x="0" y="0"/>
            <wp:positionH relativeFrom="column">
              <wp:posOffset>1403985</wp:posOffset>
            </wp:positionH>
            <wp:positionV relativeFrom="paragraph">
              <wp:posOffset>586105</wp:posOffset>
            </wp:positionV>
            <wp:extent cx="3307080" cy="2479675"/>
            <wp:effectExtent l="0" t="0" r="0" b="0"/>
            <wp:wrapTight wrapText="bothSides">
              <wp:wrapPolygon edited="0">
                <wp:start x="0" y="0"/>
                <wp:lineTo x="0" y="21406"/>
                <wp:lineTo x="21525" y="21406"/>
                <wp:lineTo x="2152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7080" cy="2479675"/>
                    </a:xfrm>
                    <a:prstGeom prst="rect">
                      <a:avLst/>
                    </a:prstGeom>
                  </pic:spPr>
                </pic:pic>
              </a:graphicData>
            </a:graphic>
            <wp14:sizeRelH relativeFrom="page">
              <wp14:pctWidth>0</wp14:pctWidth>
            </wp14:sizeRelH>
            <wp14:sizeRelV relativeFrom="page">
              <wp14:pctHeight>0</wp14:pctHeight>
            </wp14:sizeRelV>
          </wp:anchor>
        </w:drawing>
      </w:r>
      <w:r w:rsidR="002E00A5">
        <w:rPr>
          <w:sz w:val="32"/>
          <w:szCs w:val="32"/>
        </w:rPr>
        <w:t xml:space="preserve"> Дети увлечённо с интересом сеяли семена, всем хотелось поуча</w:t>
      </w:r>
      <w:r>
        <w:rPr>
          <w:sz w:val="32"/>
          <w:szCs w:val="32"/>
        </w:rPr>
        <w:t>ствовать в этом процессе.</w:t>
      </w:r>
    </w:p>
    <w:p w:rsidR="007A3EC1" w:rsidRDefault="000571A3" w:rsidP="003C413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571A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A3EC1" w:rsidRDefault="007A3EC1" w:rsidP="003C413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A3EC1" w:rsidRDefault="007A3EC1" w:rsidP="003C413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A3EC1" w:rsidRDefault="007A3EC1" w:rsidP="003C413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A3EC1" w:rsidRDefault="007A3EC1" w:rsidP="003C413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A3EC1" w:rsidRDefault="007A3EC1" w:rsidP="003C413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A3EC1" w:rsidRDefault="007A3EC1" w:rsidP="003C413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A3EC1" w:rsidRDefault="007A3EC1" w:rsidP="003C413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A3EC1" w:rsidRDefault="007A3EC1" w:rsidP="003C413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A3EC1" w:rsidRDefault="007A3EC1" w:rsidP="003C413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A3EC1" w:rsidRDefault="007A3EC1" w:rsidP="003C413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0E3F" w:rsidRDefault="007A3EC1" w:rsidP="003C4135">
      <w:pPr>
        <w:jc w:val="both"/>
        <w:rPr>
          <w:sz w:val="32"/>
          <w:szCs w:val="32"/>
        </w:rPr>
      </w:pPr>
      <w:r>
        <w:rPr>
          <w:noProof/>
          <w:sz w:val="32"/>
          <w:szCs w:val="32"/>
          <w:lang w:eastAsia="ru-RU"/>
        </w:rPr>
        <w:lastRenderedPageBreak/>
        <w:drawing>
          <wp:anchor distT="0" distB="0" distL="114300" distR="114300" simplePos="0" relativeHeight="251660288" behindDoc="1" locked="0" layoutInCell="1" allowOverlap="1" wp14:anchorId="6AEBD253" wp14:editId="73F0B003">
            <wp:simplePos x="0" y="0"/>
            <wp:positionH relativeFrom="column">
              <wp:posOffset>603885</wp:posOffset>
            </wp:positionH>
            <wp:positionV relativeFrom="paragraph">
              <wp:posOffset>873760</wp:posOffset>
            </wp:positionV>
            <wp:extent cx="4457700" cy="3342640"/>
            <wp:effectExtent l="0" t="0" r="0" b="0"/>
            <wp:wrapTight wrapText="bothSides">
              <wp:wrapPolygon edited="0">
                <wp:start x="0" y="0"/>
                <wp:lineTo x="0" y="21419"/>
                <wp:lineTo x="21508" y="21419"/>
                <wp:lineTo x="2150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57700" cy="3342640"/>
                    </a:xfrm>
                    <a:prstGeom prst="rect">
                      <a:avLst/>
                    </a:prstGeom>
                  </pic:spPr>
                </pic:pic>
              </a:graphicData>
            </a:graphic>
            <wp14:sizeRelH relativeFrom="page">
              <wp14:pctWidth>0</wp14:pctWidth>
            </wp14:sizeRelH>
            <wp14:sizeRelV relativeFrom="page">
              <wp14:pctHeight>0</wp14:pctHeight>
            </wp14:sizeRelV>
          </wp:anchor>
        </w:drawing>
      </w:r>
      <w:r w:rsidR="00015469">
        <w:rPr>
          <w:sz w:val="32"/>
          <w:szCs w:val="32"/>
        </w:rPr>
        <w:t>Шли дни, дети ухаживали за посевами и с нетерпением ждали всходы. Через две недели нашим растениям стало тесно в общем</w:t>
      </w:r>
      <w:r w:rsidR="00F80E3F">
        <w:rPr>
          <w:sz w:val="32"/>
          <w:szCs w:val="32"/>
        </w:rPr>
        <w:t xml:space="preserve"> </w:t>
      </w:r>
      <w:proofErr w:type="gramStart"/>
      <w:r w:rsidR="00015469">
        <w:rPr>
          <w:sz w:val="32"/>
          <w:szCs w:val="32"/>
        </w:rPr>
        <w:t>контейнере</w:t>
      </w:r>
      <w:proofErr w:type="gramEnd"/>
      <w:r w:rsidR="00015469">
        <w:rPr>
          <w:sz w:val="32"/>
          <w:szCs w:val="32"/>
        </w:rPr>
        <w:t xml:space="preserve"> и мы</w:t>
      </w:r>
      <w:r>
        <w:rPr>
          <w:sz w:val="32"/>
          <w:szCs w:val="32"/>
        </w:rPr>
        <w:t xml:space="preserve"> стали их рассаживать. </w:t>
      </w:r>
    </w:p>
    <w:p w:rsidR="007A3EC1" w:rsidRDefault="007A3EC1" w:rsidP="003C4135">
      <w:pPr>
        <w:jc w:val="both"/>
        <w:rPr>
          <w:sz w:val="32"/>
          <w:szCs w:val="32"/>
        </w:rPr>
      </w:pPr>
    </w:p>
    <w:p w:rsidR="007A3EC1" w:rsidRDefault="003C4135" w:rsidP="003C4135">
      <w:pPr>
        <w:spacing w:after="0"/>
        <w:jc w:val="both"/>
        <w:rPr>
          <w:sz w:val="32"/>
          <w:szCs w:val="32"/>
        </w:rPr>
      </w:pPr>
      <w:r>
        <w:rPr>
          <w:sz w:val="32"/>
          <w:szCs w:val="32"/>
        </w:rPr>
        <w:t xml:space="preserve">  </w:t>
      </w:r>
    </w:p>
    <w:p w:rsidR="007A3EC1" w:rsidRDefault="007A3EC1" w:rsidP="003C4135">
      <w:pPr>
        <w:spacing w:after="0"/>
        <w:jc w:val="both"/>
        <w:rPr>
          <w:sz w:val="32"/>
          <w:szCs w:val="32"/>
        </w:rPr>
      </w:pPr>
    </w:p>
    <w:p w:rsidR="007A3EC1" w:rsidRDefault="007A3EC1" w:rsidP="003C4135">
      <w:pPr>
        <w:spacing w:after="0"/>
        <w:jc w:val="both"/>
        <w:rPr>
          <w:sz w:val="32"/>
          <w:szCs w:val="32"/>
        </w:rPr>
      </w:pPr>
      <w:bookmarkStart w:id="0" w:name="_GoBack"/>
      <w:bookmarkEnd w:id="0"/>
    </w:p>
    <w:p w:rsidR="007A3EC1" w:rsidRDefault="007A3EC1" w:rsidP="003C4135">
      <w:pPr>
        <w:spacing w:after="0"/>
        <w:jc w:val="both"/>
        <w:rPr>
          <w:sz w:val="32"/>
          <w:szCs w:val="32"/>
        </w:rPr>
      </w:pPr>
    </w:p>
    <w:p w:rsidR="007A3EC1" w:rsidRDefault="007A3EC1" w:rsidP="003C4135">
      <w:pPr>
        <w:spacing w:after="0"/>
        <w:jc w:val="both"/>
        <w:rPr>
          <w:sz w:val="32"/>
          <w:szCs w:val="32"/>
        </w:rPr>
      </w:pPr>
    </w:p>
    <w:p w:rsidR="007A3EC1" w:rsidRDefault="007A3EC1" w:rsidP="003C4135">
      <w:pPr>
        <w:spacing w:after="0"/>
        <w:jc w:val="both"/>
        <w:rPr>
          <w:sz w:val="32"/>
          <w:szCs w:val="32"/>
        </w:rPr>
      </w:pPr>
    </w:p>
    <w:p w:rsidR="007A3EC1" w:rsidRDefault="007A3EC1" w:rsidP="003C4135">
      <w:pPr>
        <w:spacing w:after="0"/>
        <w:jc w:val="both"/>
        <w:rPr>
          <w:sz w:val="32"/>
          <w:szCs w:val="32"/>
        </w:rPr>
      </w:pPr>
    </w:p>
    <w:p w:rsidR="007A3EC1" w:rsidRDefault="007A3EC1" w:rsidP="003C4135">
      <w:pPr>
        <w:spacing w:after="0"/>
        <w:jc w:val="both"/>
        <w:rPr>
          <w:sz w:val="32"/>
          <w:szCs w:val="32"/>
        </w:rPr>
      </w:pPr>
    </w:p>
    <w:p w:rsidR="007A3EC1" w:rsidRDefault="007A3EC1" w:rsidP="003C4135">
      <w:pPr>
        <w:spacing w:after="0"/>
        <w:jc w:val="both"/>
        <w:rPr>
          <w:sz w:val="32"/>
          <w:szCs w:val="32"/>
        </w:rPr>
      </w:pPr>
    </w:p>
    <w:p w:rsidR="007A3EC1" w:rsidRDefault="007A3EC1" w:rsidP="003C4135">
      <w:pPr>
        <w:spacing w:after="0"/>
        <w:jc w:val="both"/>
        <w:rPr>
          <w:sz w:val="32"/>
          <w:szCs w:val="32"/>
        </w:rPr>
      </w:pPr>
    </w:p>
    <w:p w:rsidR="007A3EC1" w:rsidRDefault="007A3EC1" w:rsidP="003C4135">
      <w:pPr>
        <w:spacing w:after="0"/>
        <w:jc w:val="both"/>
        <w:rPr>
          <w:sz w:val="32"/>
          <w:szCs w:val="32"/>
        </w:rPr>
      </w:pPr>
      <w:r>
        <w:rPr>
          <w:noProof/>
          <w:sz w:val="32"/>
          <w:szCs w:val="32"/>
          <w:lang w:eastAsia="ru-RU"/>
        </w:rPr>
        <w:drawing>
          <wp:anchor distT="0" distB="0" distL="114300" distR="114300" simplePos="0" relativeHeight="251661312" behindDoc="1" locked="0" layoutInCell="1" allowOverlap="1" wp14:anchorId="3956F65A" wp14:editId="5835ABEB">
            <wp:simplePos x="0" y="0"/>
            <wp:positionH relativeFrom="column">
              <wp:posOffset>954405</wp:posOffset>
            </wp:positionH>
            <wp:positionV relativeFrom="paragraph">
              <wp:posOffset>567055</wp:posOffset>
            </wp:positionV>
            <wp:extent cx="3992880" cy="2994025"/>
            <wp:effectExtent l="0" t="0" r="0" b="0"/>
            <wp:wrapTight wrapText="bothSides">
              <wp:wrapPolygon edited="0">
                <wp:start x="0" y="0"/>
                <wp:lineTo x="0" y="21440"/>
                <wp:lineTo x="21538" y="21440"/>
                <wp:lineTo x="2153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2880" cy="2994025"/>
                    </a:xfrm>
                    <a:prstGeom prst="rect">
                      <a:avLst/>
                    </a:prstGeom>
                  </pic:spPr>
                </pic:pic>
              </a:graphicData>
            </a:graphic>
            <wp14:sizeRelH relativeFrom="page">
              <wp14:pctWidth>0</wp14:pctWidth>
            </wp14:sizeRelH>
            <wp14:sizeRelV relativeFrom="page">
              <wp14:pctHeight>0</wp14:pctHeight>
            </wp14:sizeRelV>
          </wp:anchor>
        </w:drawing>
      </w:r>
      <w:r w:rsidR="00C7390F">
        <w:rPr>
          <w:sz w:val="32"/>
          <w:szCs w:val="32"/>
        </w:rPr>
        <w:t>Такой огород мы разбили  у нас в группе на подоконнике и теперь наблюдаем за растен</w:t>
      </w:r>
      <w:r w:rsidR="00A43858">
        <w:rPr>
          <w:sz w:val="32"/>
          <w:szCs w:val="32"/>
        </w:rPr>
        <w:t>иями и ждём</w:t>
      </w:r>
      <w:r w:rsidR="00C7390F">
        <w:rPr>
          <w:sz w:val="32"/>
          <w:szCs w:val="32"/>
        </w:rPr>
        <w:t>,</w:t>
      </w:r>
      <w:r w:rsidR="00A43858">
        <w:rPr>
          <w:sz w:val="32"/>
          <w:szCs w:val="32"/>
        </w:rPr>
        <w:t xml:space="preserve"> </w:t>
      </w:r>
      <w:r w:rsidR="00C7390F">
        <w:rPr>
          <w:sz w:val="32"/>
          <w:szCs w:val="32"/>
        </w:rPr>
        <w:t>что же произойдет</w:t>
      </w:r>
      <w:r w:rsidR="00D34B22">
        <w:rPr>
          <w:sz w:val="32"/>
          <w:szCs w:val="32"/>
        </w:rPr>
        <w:t xml:space="preserve"> </w:t>
      </w:r>
      <w:r w:rsidR="00C7390F">
        <w:rPr>
          <w:sz w:val="32"/>
          <w:szCs w:val="32"/>
        </w:rPr>
        <w:t>дальше.</w:t>
      </w:r>
    </w:p>
    <w:p w:rsidR="007A3EC1" w:rsidRDefault="007A3EC1" w:rsidP="003C4135">
      <w:pPr>
        <w:spacing w:after="0"/>
        <w:jc w:val="both"/>
        <w:rPr>
          <w:sz w:val="32"/>
          <w:szCs w:val="32"/>
        </w:rPr>
      </w:pPr>
    </w:p>
    <w:p w:rsidR="007A3EC1" w:rsidRDefault="007A3EC1" w:rsidP="003C4135">
      <w:pPr>
        <w:spacing w:after="0"/>
        <w:jc w:val="both"/>
        <w:rPr>
          <w:sz w:val="32"/>
          <w:szCs w:val="32"/>
        </w:rPr>
      </w:pPr>
    </w:p>
    <w:p w:rsidR="007A3EC1" w:rsidRDefault="00CF214C" w:rsidP="003C4135">
      <w:pPr>
        <w:spacing w:after="0"/>
        <w:jc w:val="both"/>
        <w:rPr>
          <w:sz w:val="32"/>
          <w:szCs w:val="32"/>
        </w:rPr>
      </w:pPr>
      <w:r>
        <w:rPr>
          <w:sz w:val="32"/>
          <w:szCs w:val="32"/>
        </w:rPr>
        <w:t xml:space="preserve">  </w:t>
      </w:r>
    </w:p>
    <w:p w:rsidR="007A3EC1" w:rsidRDefault="007A3EC1" w:rsidP="003C4135">
      <w:pPr>
        <w:spacing w:after="0"/>
        <w:jc w:val="both"/>
        <w:rPr>
          <w:sz w:val="32"/>
          <w:szCs w:val="32"/>
        </w:rPr>
      </w:pPr>
    </w:p>
    <w:p w:rsidR="007A3EC1" w:rsidRDefault="007A3EC1" w:rsidP="003C4135">
      <w:pPr>
        <w:spacing w:after="0"/>
        <w:jc w:val="both"/>
        <w:rPr>
          <w:sz w:val="32"/>
          <w:szCs w:val="32"/>
        </w:rPr>
      </w:pPr>
    </w:p>
    <w:p w:rsidR="007A3EC1" w:rsidRDefault="007A3EC1" w:rsidP="003C4135">
      <w:pPr>
        <w:spacing w:after="0"/>
        <w:jc w:val="both"/>
        <w:rPr>
          <w:sz w:val="32"/>
          <w:szCs w:val="32"/>
        </w:rPr>
      </w:pPr>
    </w:p>
    <w:p w:rsidR="007A3EC1" w:rsidRDefault="007A3EC1" w:rsidP="003C4135">
      <w:pPr>
        <w:spacing w:after="0"/>
        <w:jc w:val="both"/>
        <w:rPr>
          <w:sz w:val="32"/>
          <w:szCs w:val="32"/>
        </w:rPr>
      </w:pPr>
    </w:p>
    <w:p w:rsidR="007A3EC1" w:rsidRDefault="007A3EC1" w:rsidP="003C4135">
      <w:pPr>
        <w:spacing w:after="0"/>
        <w:jc w:val="both"/>
        <w:rPr>
          <w:sz w:val="32"/>
          <w:szCs w:val="32"/>
        </w:rPr>
      </w:pPr>
    </w:p>
    <w:p w:rsidR="007A3EC1" w:rsidRDefault="007A3EC1" w:rsidP="003C4135">
      <w:pPr>
        <w:spacing w:after="0"/>
        <w:jc w:val="both"/>
        <w:rPr>
          <w:sz w:val="32"/>
          <w:szCs w:val="32"/>
        </w:rPr>
      </w:pPr>
    </w:p>
    <w:p w:rsidR="007A3EC1" w:rsidRDefault="007A3EC1" w:rsidP="003C4135">
      <w:pPr>
        <w:spacing w:after="0"/>
        <w:jc w:val="both"/>
        <w:rPr>
          <w:sz w:val="32"/>
          <w:szCs w:val="32"/>
        </w:rPr>
      </w:pPr>
    </w:p>
    <w:p w:rsidR="007A3EC1" w:rsidRDefault="007A3EC1" w:rsidP="003C4135">
      <w:pPr>
        <w:spacing w:after="0"/>
        <w:jc w:val="both"/>
        <w:rPr>
          <w:sz w:val="32"/>
          <w:szCs w:val="32"/>
        </w:rPr>
      </w:pPr>
    </w:p>
    <w:p w:rsidR="00CF214C" w:rsidRDefault="00CF214C" w:rsidP="003C4135">
      <w:pPr>
        <w:spacing w:after="0"/>
        <w:jc w:val="both"/>
        <w:rPr>
          <w:sz w:val="32"/>
          <w:szCs w:val="32"/>
        </w:rPr>
      </w:pPr>
      <w:r>
        <w:rPr>
          <w:sz w:val="32"/>
          <w:szCs w:val="32"/>
        </w:rPr>
        <w:t>В результате мы расширяем представления детей о том, как ухаживать за растениями в комнатных условиях, обобщаем представления о необходимости света, тепла, влаги почвы для роста растений.</w:t>
      </w:r>
    </w:p>
    <w:p w:rsidR="00F46AA4" w:rsidRDefault="00CF214C" w:rsidP="003C4135">
      <w:pPr>
        <w:jc w:val="both"/>
        <w:rPr>
          <w:sz w:val="32"/>
          <w:szCs w:val="32"/>
        </w:rPr>
      </w:pPr>
      <w:r>
        <w:rPr>
          <w:sz w:val="32"/>
          <w:szCs w:val="32"/>
        </w:rPr>
        <w:lastRenderedPageBreak/>
        <w:t xml:space="preserve">  Именно в  дошкольном возрасте закладываются позитивные чувства к природе и природным явлениям, открывается удивительное много</w:t>
      </w:r>
      <w:r w:rsidR="00220AEA">
        <w:rPr>
          <w:sz w:val="32"/>
          <w:szCs w:val="32"/>
        </w:rPr>
        <w:t>образие растительного мира, впервые осознаётся роль природы в жизни человека.</w:t>
      </w:r>
    </w:p>
    <w:p w:rsidR="003C4135" w:rsidRPr="00F46AA4" w:rsidRDefault="003C4135" w:rsidP="003C4135">
      <w:pPr>
        <w:jc w:val="both"/>
        <w:rPr>
          <w:rFonts w:ascii="Times New Roman" w:hAnsi="Times New Roman" w:cs="Times New Roman"/>
          <w:sz w:val="32"/>
          <w:szCs w:val="32"/>
        </w:rPr>
      </w:pPr>
      <w:r>
        <w:rPr>
          <w:sz w:val="32"/>
          <w:szCs w:val="32"/>
        </w:rPr>
        <w:t xml:space="preserve">                                                           Воспитатель: Любич О.Я.  гр. Радуга</w:t>
      </w:r>
    </w:p>
    <w:sectPr w:rsidR="003C4135" w:rsidRPr="00F46AA4" w:rsidSect="003314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46AA4"/>
    <w:rsid w:val="00015469"/>
    <w:rsid w:val="000571A3"/>
    <w:rsid w:val="000D0B82"/>
    <w:rsid w:val="00163283"/>
    <w:rsid w:val="00220AEA"/>
    <w:rsid w:val="002E00A5"/>
    <w:rsid w:val="00313A01"/>
    <w:rsid w:val="00324F0F"/>
    <w:rsid w:val="00331435"/>
    <w:rsid w:val="003330A5"/>
    <w:rsid w:val="003B0544"/>
    <w:rsid w:val="003C4135"/>
    <w:rsid w:val="005C191D"/>
    <w:rsid w:val="007665DF"/>
    <w:rsid w:val="007A3EC1"/>
    <w:rsid w:val="007D18EC"/>
    <w:rsid w:val="008C7BA8"/>
    <w:rsid w:val="009D7D53"/>
    <w:rsid w:val="00A43858"/>
    <w:rsid w:val="00B849DF"/>
    <w:rsid w:val="00C7390F"/>
    <w:rsid w:val="00CF214C"/>
    <w:rsid w:val="00CF7DF6"/>
    <w:rsid w:val="00D34B22"/>
    <w:rsid w:val="00D42CF9"/>
    <w:rsid w:val="00F46AA4"/>
    <w:rsid w:val="00F80E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4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00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00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3</Pages>
  <Words>233</Words>
  <Characters>1334</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24</cp:revision>
  <dcterms:created xsi:type="dcterms:W3CDTF">2019-03-14T02:07:00Z</dcterms:created>
  <dcterms:modified xsi:type="dcterms:W3CDTF">2019-07-26T12:06:00Z</dcterms:modified>
</cp:coreProperties>
</file>