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95" w:rsidRDefault="00847895" w:rsidP="00847895">
      <w:pPr>
        <w:pStyle w:val="a3"/>
        <w:jc w:val="center"/>
        <w:rPr>
          <w:rFonts w:ascii="Verdana" w:hAnsi="Verdana"/>
          <w:color w:val="800000"/>
          <w:sz w:val="27"/>
          <w:szCs w:val="27"/>
        </w:rPr>
      </w:pPr>
      <w:r w:rsidRPr="006D154F">
        <w:rPr>
          <w:rFonts w:ascii="Verdana" w:hAnsi="Verdana"/>
          <w:color w:val="800000"/>
          <w:sz w:val="27"/>
          <w:szCs w:val="27"/>
        </w:rPr>
        <w:t xml:space="preserve">Спорт - игра! </w:t>
      </w:r>
      <w:proofErr w:type="spellStart"/>
      <w:r w:rsidRPr="006D154F">
        <w:rPr>
          <w:rFonts w:ascii="Verdana" w:hAnsi="Verdana"/>
          <w:color w:val="800000"/>
          <w:sz w:val="27"/>
          <w:szCs w:val="27"/>
        </w:rPr>
        <w:t>Физкульт-УРА</w:t>
      </w:r>
      <w:proofErr w:type="spellEnd"/>
      <w:r w:rsidRPr="006D154F">
        <w:rPr>
          <w:rFonts w:ascii="Verdana" w:hAnsi="Verdana"/>
          <w:color w:val="800000"/>
          <w:sz w:val="27"/>
          <w:szCs w:val="27"/>
        </w:rPr>
        <w:t>!</w:t>
      </w:r>
    </w:p>
    <w:p w:rsidR="00847895" w:rsidRDefault="00847895" w:rsidP="00847895">
      <w:pPr>
        <w:pStyle w:val="a3"/>
        <w:jc w:val="right"/>
        <w:rPr>
          <w:rFonts w:ascii="Verdana" w:hAnsi="Verdana"/>
          <w:color w:val="800000"/>
          <w:sz w:val="27"/>
          <w:szCs w:val="27"/>
        </w:rPr>
      </w:pPr>
      <w:r w:rsidRPr="006D154F">
        <w:rPr>
          <w:rFonts w:ascii="Verdana" w:hAnsi="Verdana"/>
          <w:color w:val="800000"/>
          <w:sz w:val="27"/>
          <w:szCs w:val="27"/>
        </w:rPr>
        <w:t>группа №8 "Бабочки"2017</w:t>
      </w:r>
    </w:p>
    <w:p w:rsidR="00847895" w:rsidRDefault="00847895" w:rsidP="00847895">
      <w:pPr>
        <w:pStyle w:val="a3"/>
        <w:jc w:val="center"/>
        <w:rPr>
          <w:rFonts w:ascii="Verdana" w:hAnsi="Verdana"/>
          <w:color w:val="800000"/>
          <w:sz w:val="27"/>
          <w:szCs w:val="27"/>
        </w:rPr>
      </w:pPr>
      <w:r>
        <w:rPr>
          <w:rFonts w:ascii="Verdana" w:hAnsi="Verdana"/>
          <w:color w:val="800000"/>
          <w:sz w:val="27"/>
          <w:szCs w:val="27"/>
        </w:rPr>
        <w:t>Спорт, ребята, очень нужен,</w:t>
      </w:r>
      <w:r>
        <w:rPr>
          <w:rFonts w:ascii="Verdana" w:hAnsi="Verdana"/>
          <w:color w:val="800000"/>
          <w:sz w:val="27"/>
          <w:szCs w:val="27"/>
        </w:rPr>
        <w:br/>
        <w:t>Мы со спортом очень дружим.</w:t>
      </w:r>
      <w:r>
        <w:rPr>
          <w:rFonts w:ascii="Verdana" w:hAnsi="Verdana"/>
          <w:color w:val="800000"/>
          <w:sz w:val="27"/>
          <w:szCs w:val="27"/>
        </w:rPr>
        <w:br/>
        <w:t>Спорт – помощник!</w:t>
      </w:r>
      <w:r>
        <w:rPr>
          <w:rFonts w:ascii="Verdana" w:hAnsi="Verdana"/>
          <w:color w:val="800000"/>
          <w:sz w:val="27"/>
          <w:szCs w:val="27"/>
        </w:rPr>
        <w:br/>
        <w:t>Спорт – здоровье!</w:t>
      </w:r>
      <w:r>
        <w:rPr>
          <w:rFonts w:ascii="Verdana" w:hAnsi="Verdana"/>
          <w:color w:val="800000"/>
          <w:sz w:val="27"/>
          <w:szCs w:val="27"/>
        </w:rPr>
        <w:br/>
        <w:t>Спорт – игра!</w:t>
      </w:r>
      <w:r>
        <w:rPr>
          <w:rFonts w:ascii="Verdana" w:hAnsi="Verdana"/>
          <w:color w:val="800000"/>
          <w:sz w:val="27"/>
          <w:szCs w:val="27"/>
        </w:rPr>
        <w:br/>
      </w:r>
      <w:proofErr w:type="spellStart"/>
      <w:proofErr w:type="gramStart"/>
      <w:r>
        <w:rPr>
          <w:rFonts w:ascii="Verdana" w:hAnsi="Verdana"/>
          <w:color w:val="800000"/>
          <w:sz w:val="27"/>
          <w:szCs w:val="27"/>
        </w:rPr>
        <w:t>Физкульт</w:t>
      </w:r>
      <w:proofErr w:type="spellEnd"/>
      <w:r>
        <w:rPr>
          <w:rFonts w:ascii="Verdana" w:hAnsi="Verdana"/>
          <w:color w:val="800000"/>
          <w:sz w:val="27"/>
          <w:szCs w:val="27"/>
        </w:rPr>
        <w:t xml:space="preserve"> – ура</w:t>
      </w:r>
      <w:proofErr w:type="gramEnd"/>
      <w:r>
        <w:rPr>
          <w:rFonts w:ascii="Verdana" w:hAnsi="Verdana"/>
          <w:color w:val="800000"/>
          <w:sz w:val="27"/>
          <w:szCs w:val="27"/>
        </w:rPr>
        <w:t>!</w:t>
      </w:r>
    </w:p>
    <w:p w:rsidR="00847895" w:rsidRDefault="00847895" w:rsidP="00847895">
      <w:pPr>
        <w:pStyle w:val="a3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80"/>
          <w:sz w:val="27"/>
          <w:szCs w:val="27"/>
        </w:rPr>
        <w:t xml:space="preserve">Спорт – это не что иное, как движение, целенаправленное, положительное и </w:t>
      </w:r>
      <w:proofErr w:type="gramStart"/>
      <w:r>
        <w:rPr>
          <w:rFonts w:ascii="Verdana" w:hAnsi="Verdana"/>
          <w:color w:val="000080"/>
          <w:sz w:val="27"/>
          <w:szCs w:val="27"/>
        </w:rPr>
        <w:t>очень нужное</w:t>
      </w:r>
      <w:proofErr w:type="gramEnd"/>
      <w:r>
        <w:rPr>
          <w:rFonts w:ascii="Verdana" w:hAnsi="Verdana"/>
          <w:color w:val="000080"/>
          <w:sz w:val="27"/>
          <w:szCs w:val="27"/>
        </w:rPr>
        <w:t>. В процессе выполнения различных физических упражнений от мускулатуры к мозгу отправляются миллионы нервных импульсов, они приводят всю нервную систему в повышенное деятельное состояние, это вызывает активизацию работы внутренних органов, увеличивает работоспособность человека, дарит прилив сил и бодрости.</w:t>
      </w:r>
      <w:r>
        <w:rPr>
          <w:rFonts w:ascii="Verdana" w:hAnsi="Verdana"/>
          <w:color w:val="000080"/>
          <w:sz w:val="27"/>
          <w:szCs w:val="27"/>
        </w:rPr>
        <w:br/>
      </w:r>
      <w:r>
        <w:rPr>
          <w:rFonts w:ascii="Verdana" w:hAnsi="Verdana"/>
          <w:color w:val="000080"/>
          <w:sz w:val="27"/>
          <w:szCs w:val="27"/>
        </w:rPr>
        <w:br/>
        <w:t>Задачи дошкольного учреждения для сохранения и укрепления здоровья детей в течение года:</w:t>
      </w:r>
      <w:r>
        <w:rPr>
          <w:rFonts w:ascii="Verdana" w:hAnsi="Verdana"/>
          <w:color w:val="000080"/>
          <w:sz w:val="27"/>
          <w:szCs w:val="27"/>
        </w:rPr>
        <w:br/>
      </w:r>
      <w:r>
        <w:rPr>
          <w:rFonts w:ascii="Verdana" w:hAnsi="Verdana"/>
          <w:color w:val="000080"/>
          <w:sz w:val="27"/>
          <w:szCs w:val="27"/>
        </w:rPr>
        <w:br/>
        <w:t>- Развивать интерес к спортивным играм-соревнованиям;</w:t>
      </w:r>
      <w:r>
        <w:rPr>
          <w:rFonts w:ascii="Verdana" w:hAnsi="Verdana"/>
          <w:color w:val="000080"/>
          <w:sz w:val="27"/>
          <w:szCs w:val="27"/>
        </w:rPr>
        <w:br/>
        <w:t>- Развивать ловкость, меткость, быстроту;</w:t>
      </w:r>
      <w:r>
        <w:rPr>
          <w:rFonts w:ascii="Verdana" w:hAnsi="Verdana"/>
          <w:color w:val="000080"/>
          <w:sz w:val="27"/>
          <w:szCs w:val="27"/>
        </w:rPr>
        <w:br/>
        <w:t>- Учить играть в команде, действовать сообща, по сигналу;</w:t>
      </w:r>
      <w:r>
        <w:rPr>
          <w:rFonts w:ascii="Verdana" w:hAnsi="Verdana"/>
          <w:color w:val="000080"/>
          <w:sz w:val="27"/>
          <w:szCs w:val="27"/>
        </w:rPr>
        <w:br/>
        <w:t>- Воспитывать здоровый дух соперничества:</w:t>
      </w:r>
      <w:r>
        <w:rPr>
          <w:rFonts w:ascii="Verdana" w:hAnsi="Verdana"/>
          <w:color w:val="000080"/>
          <w:sz w:val="27"/>
          <w:szCs w:val="27"/>
        </w:rPr>
        <w:br/>
        <w:t>- Воспитывать чувства коллективизма и взаимопомощи.</w:t>
      </w:r>
    </w:p>
    <w:p w:rsidR="00847895" w:rsidRDefault="00847895" w:rsidP="00847895">
      <w:pPr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noProof/>
          <w:color w:val="000000"/>
          <w:sz w:val="13"/>
          <w:szCs w:val="13"/>
        </w:rPr>
        <w:drawing>
          <wp:inline distT="0" distB="0" distL="0" distR="0">
            <wp:extent cx="3104707" cy="3104707"/>
            <wp:effectExtent l="19050" t="0" r="443" b="0"/>
            <wp:docPr id="378" name="Рисунок 378" descr="http://dsad167.ru/upload/news/orig_bc2d37601887903f9e5d3b79028163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://dsad167.ru/upload/news/orig_bc2d37601887903f9e5d3b79028163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02" cy="310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95" w:rsidRDefault="00847895" w:rsidP="00847895">
      <w:pPr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lastRenderedPageBreak/>
        <w:t> </w:t>
      </w:r>
      <w:r>
        <w:rPr>
          <w:rFonts w:ascii="Verdana" w:hAnsi="Verdana"/>
          <w:noProof/>
          <w:color w:val="000000"/>
          <w:sz w:val="13"/>
          <w:szCs w:val="13"/>
        </w:rPr>
        <w:drawing>
          <wp:inline distT="0" distB="0" distL="0" distR="0">
            <wp:extent cx="2713517" cy="2713517"/>
            <wp:effectExtent l="19050" t="0" r="0" b="0"/>
            <wp:docPr id="379" name="Рисунок 379" descr="http://dsad167.ru/upload/news/orig_b16328b172ba6cd9d7fff1ecad0c7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://dsad167.ru/upload/news/orig_b16328b172ba6cd9d7fff1ecad0c72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763" cy="271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95" w:rsidRDefault="00847895" w:rsidP="00847895">
      <w:pPr>
        <w:jc w:val="right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  <w:r>
        <w:rPr>
          <w:rFonts w:ascii="Verdana" w:hAnsi="Verdana"/>
          <w:noProof/>
          <w:color w:val="000000"/>
          <w:sz w:val="13"/>
          <w:szCs w:val="13"/>
        </w:rPr>
        <w:drawing>
          <wp:inline distT="0" distB="0" distL="0" distR="0">
            <wp:extent cx="2870791" cy="2870791"/>
            <wp:effectExtent l="19050" t="0" r="5759" b="0"/>
            <wp:docPr id="380" name="Рисунок 380" descr="http://dsad167.ru/upload/news/orig_0a6a2de0f50506b0e775e209ce8080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://dsad167.ru/upload/news/orig_0a6a2de0f50506b0e775e209ce80808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115" cy="28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95" w:rsidRDefault="00847895" w:rsidP="00847895">
      <w:pPr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  <w:r>
        <w:rPr>
          <w:rFonts w:ascii="Verdana" w:hAnsi="Verdana"/>
          <w:noProof/>
          <w:color w:val="000000"/>
          <w:sz w:val="13"/>
          <w:szCs w:val="13"/>
        </w:rPr>
        <w:drawing>
          <wp:inline distT="0" distB="0" distL="0" distR="0">
            <wp:extent cx="2806995" cy="2806995"/>
            <wp:effectExtent l="19050" t="0" r="0" b="0"/>
            <wp:docPr id="381" name="Рисунок 381" descr="http://dsad167.ru/upload/news/orig_32d90245ee12f12fb144870a19069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://dsad167.ru/upload/news/orig_32d90245ee12f12fb144870a190692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2" cy="281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95" w:rsidRDefault="00847895" w:rsidP="00847895">
      <w:pPr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lastRenderedPageBreak/>
        <w:t> </w:t>
      </w:r>
      <w:r>
        <w:rPr>
          <w:rFonts w:ascii="Verdana" w:hAnsi="Verdana"/>
          <w:noProof/>
          <w:color w:val="000000"/>
          <w:sz w:val="13"/>
          <w:szCs w:val="13"/>
        </w:rPr>
        <w:drawing>
          <wp:inline distT="0" distB="0" distL="0" distR="0">
            <wp:extent cx="2713517" cy="2713517"/>
            <wp:effectExtent l="19050" t="0" r="0" b="0"/>
            <wp:docPr id="382" name="Рисунок 382" descr="http://dsad167.ru/upload/news/orig_bc6bea8d28b560b105da6c5fe02e7a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://dsad167.ru/upload/news/orig_bc6bea8d28b560b105da6c5fe02e7a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510" cy="27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95" w:rsidRDefault="00847895" w:rsidP="00847895">
      <w:pPr>
        <w:jc w:val="right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  <w:r>
        <w:rPr>
          <w:rFonts w:ascii="Verdana" w:hAnsi="Verdana"/>
          <w:noProof/>
          <w:color w:val="000000"/>
          <w:sz w:val="13"/>
          <w:szCs w:val="13"/>
        </w:rPr>
        <w:drawing>
          <wp:inline distT="0" distB="0" distL="0" distR="0">
            <wp:extent cx="2677189" cy="2677189"/>
            <wp:effectExtent l="19050" t="0" r="8861" b="0"/>
            <wp:docPr id="383" name="Рисунок 383" descr="http://dsad167.ru/upload/news/orig_2013619395260f66e78c3cc9e0f667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ttp://dsad167.ru/upload/news/orig_2013619395260f66e78c3cc9e0f667b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862" cy="267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3"/>
          <w:szCs w:val="13"/>
        </w:rPr>
        <w:t> </w:t>
      </w:r>
    </w:p>
    <w:p w:rsidR="00847895" w:rsidRDefault="00847895" w:rsidP="00847895">
      <w:pPr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80"/>
          <w:sz w:val="27"/>
          <w:szCs w:val="27"/>
        </w:rPr>
        <w:br/>
        <w:t>Повторяем с детьми правила игр-эстафет:</w:t>
      </w:r>
      <w:r>
        <w:rPr>
          <w:rFonts w:ascii="Verdana" w:hAnsi="Verdana"/>
          <w:color w:val="000080"/>
          <w:sz w:val="27"/>
          <w:szCs w:val="27"/>
        </w:rPr>
        <w:br/>
        <w:t>- Играем честно и сообща.</w:t>
      </w:r>
      <w:r>
        <w:rPr>
          <w:rFonts w:ascii="Verdana" w:hAnsi="Verdana"/>
          <w:color w:val="000080"/>
          <w:sz w:val="27"/>
          <w:szCs w:val="27"/>
        </w:rPr>
        <w:br/>
        <w:t>- Играем не ради корысти, а ради удовольствия.</w:t>
      </w:r>
      <w:r>
        <w:rPr>
          <w:rFonts w:ascii="Verdana" w:hAnsi="Verdana"/>
          <w:color w:val="000080"/>
          <w:sz w:val="27"/>
          <w:szCs w:val="27"/>
        </w:rPr>
        <w:br/>
        <w:t>- Если выиграл – радуйся, если проиграл – не расстраивайся.</w:t>
      </w:r>
      <w:r>
        <w:rPr>
          <w:rFonts w:ascii="Verdana" w:hAnsi="Verdana"/>
          <w:color w:val="000080"/>
          <w:sz w:val="27"/>
          <w:szCs w:val="27"/>
        </w:rPr>
        <w:br/>
      </w:r>
    </w:p>
    <w:p w:rsidR="00847895" w:rsidRDefault="00847895" w:rsidP="00847895">
      <w:pPr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692252" cy="2692252"/>
            <wp:effectExtent l="19050" t="0" r="0" b="0"/>
            <wp:docPr id="384" name="Рисунок 384" descr="http://dsad167.ru/upload/news/orig_1075fd9de83713fc9ad54c5429928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://dsad167.ru/upload/news/orig_1075fd9de83713fc9ad54c54299283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854" cy="2697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95" w:rsidRDefault="00847895" w:rsidP="00847895">
      <w:pPr>
        <w:jc w:val="right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892056" cy="2892056"/>
            <wp:effectExtent l="19050" t="0" r="3544" b="0"/>
            <wp:docPr id="385" name="Рисунок 385" descr="http://dsad167.ru/upload/news/orig_765b4af939d0352303c6753d842cf3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http://dsad167.ru/upload/news/orig_765b4af939d0352303c6753d842cf3e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406" cy="289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</w:p>
    <w:p w:rsidR="00847895" w:rsidRDefault="00847895" w:rsidP="00847895">
      <w:pPr>
        <w:jc w:val="center"/>
        <w:rPr>
          <w:rFonts w:ascii="Verdana" w:hAnsi="Verdana"/>
          <w:color w:val="00008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80"/>
          <w:sz w:val="27"/>
          <w:szCs w:val="27"/>
        </w:rPr>
        <w:t>Спортивные занятия очень полезны для человеческого организма, еще бы, ведь движение – это жизнь! </w:t>
      </w:r>
      <w:r>
        <w:rPr>
          <w:rFonts w:ascii="Verdana" w:hAnsi="Verdana"/>
          <w:color w:val="000080"/>
          <w:sz w:val="27"/>
          <w:szCs w:val="27"/>
        </w:rPr>
        <w:br/>
      </w:r>
      <w:r>
        <w:rPr>
          <w:rFonts w:ascii="Verdana" w:hAnsi="Verdana"/>
          <w:color w:val="000080"/>
          <w:sz w:val="27"/>
          <w:szCs w:val="27"/>
        </w:rPr>
        <w:br/>
      </w:r>
      <w:r>
        <w:rPr>
          <w:rFonts w:ascii="Verdana" w:hAnsi="Verdana"/>
          <w:noProof/>
          <w:color w:val="000080"/>
          <w:sz w:val="27"/>
          <w:szCs w:val="27"/>
        </w:rPr>
        <w:drawing>
          <wp:inline distT="0" distB="0" distL="0" distR="0">
            <wp:extent cx="2230623" cy="2230623"/>
            <wp:effectExtent l="19050" t="0" r="0" b="0"/>
            <wp:docPr id="386" name="Рисунок 386" descr="http://dsad167.ru/upload/news/orig_a430bbd692fccfd8102170d0a0a6ef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://dsad167.ru/upload/news/orig_a430bbd692fccfd8102170d0a0a6ef3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05" cy="223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95" w:rsidRDefault="00847895" w:rsidP="00847895">
      <w:pPr>
        <w:rPr>
          <w:rFonts w:ascii="Verdana" w:hAnsi="Verdana"/>
          <w:color w:val="000080"/>
          <w:sz w:val="27"/>
          <w:szCs w:val="27"/>
        </w:rPr>
      </w:pPr>
      <w:r>
        <w:rPr>
          <w:rFonts w:ascii="Verdana" w:hAnsi="Verdana"/>
          <w:color w:val="000080"/>
          <w:sz w:val="27"/>
          <w:szCs w:val="27"/>
        </w:rPr>
        <w:lastRenderedPageBreak/>
        <w:t> </w:t>
      </w:r>
      <w:r>
        <w:rPr>
          <w:rFonts w:ascii="Verdana" w:hAnsi="Verdana"/>
          <w:noProof/>
          <w:color w:val="000080"/>
          <w:sz w:val="27"/>
          <w:szCs w:val="27"/>
        </w:rPr>
        <w:drawing>
          <wp:inline distT="0" distB="0" distL="0" distR="0">
            <wp:extent cx="3331845" cy="3331845"/>
            <wp:effectExtent l="19050" t="0" r="1905" b="0"/>
            <wp:docPr id="387" name="Рисунок 387" descr="http://dsad167.ru/upload/news/orig_fbe1446ba3ccff64ad22a537b906c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http://dsad167.ru/upload/news/orig_fbe1446ba3ccff64ad22a537b906c3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95" w:rsidRDefault="00847895" w:rsidP="00847895">
      <w:pPr>
        <w:jc w:val="right"/>
        <w:rPr>
          <w:rFonts w:ascii="Verdana" w:hAnsi="Verdana"/>
          <w:color w:val="000080"/>
          <w:sz w:val="27"/>
          <w:szCs w:val="27"/>
        </w:rPr>
      </w:pPr>
      <w:r>
        <w:rPr>
          <w:rFonts w:ascii="Verdana" w:hAnsi="Verdana"/>
          <w:color w:val="000080"/>
          <w:sz w:val="27"/>
          <w:szCs w:val="27"/>
        </w:rPr>
        <w:t> </w:t>
      </w:r>
      <w:r>
        <w:rPr>
          <w:rFonts w:ascii="Verdana" w:hAnsi="Verdana"/>
          <w:noProof/>
          <w:color w:val="000080"/>
          <w:sz w:val="27"/>
          <w:szCs w:val="27"/>
        </w:rPr>
        <w:drawing>
          <wp:inline distT="0" distB="0" distL="0" distR="0">
            <wp:extent cx="3331845" cy="3331845"/>
            <wp:effectExtent l="19050" t="0" r="1905" b="0"/>
            <wp:docPr id="388" name="Рисунок 388" descr="http://dsad167.ru/upload/news/orig_df87c2eb35794ad41c8f2a4eefe7a5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://dsad167.ru/upload/news/orig_df87c2eb35794ad41c8f2a4eefe7a55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95" w:rsidRDefault="00847895" w:rsidP="00847895">
      <w:pPr>
        <w:rPr>
          <w:rFonts w:ascii="Verdana" w:hAnsi="Verdana"/>
          <w:color w:val="000080"/>
          <w:sz w:val="27"/>
          <w:szCs w:val="27"/>
        </w:rPr>
      </w:pPr>
      <w:r>
        <w:rPr>
          <w:rFonts w:ascii="Verdana" w:hAnsi="Verdana"/>
          <w:color w:val="000080"/>
          <w:sz w:val="27"/>
          <w:szCs w:val="27"/>
        </w:rPr>
        <w:lastRenderedPageBreak/>
        <w:t> </w:t>
      </w:r>
      <w:r>
        <w:rPr>
          <w:rFonts w:ascii="Verdana" w:hAnsi="Verdana"/>
          <w:noProof/>
          <w:color w:val="000080"/>
          <w:sz w:val="27"/>
          <w:szCs w:val="27"/>
        </w:rPr>
        <w:drawing>
          <wp:inline distT="0" distB="0" distL="0" distR="0">
            <wp:extent cx="3331845" cy="3331845"/>
            <wp:effectExtent l="19050" t="0" r="1905" b="0"/>
            <wp:docPr id="389" name="Рисунок 389" descr="http://dsad167.ru/upload/news/orig_767cfd9f89bdb7fb13255c05072e7b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ttp://dsad167.ru/upload/news/orig_767cfd9f89bdb7fb13255c05072e7bd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95" w:rsidRDefault="00847895" w:rsidP="00847895">
      <w:pPr>
        <w:jc w:val="right"/>
        <w:rPr>
          <w:rFonts w:ascii="Verdana" w:hAnsi="Verdana"/>
          <w:color w:val="000080"/>
          <w:sz w:val="27"/>
          <w:szCs w:val="27"/>
        </w:rPr>
      </w:pPr>
      <w:r>
        <w:rPr>
          <w:rFonts w:ascii="Verdana" w:hAnsi="Verdana"/>
          <w:color w:val="000080"/>
          <w:sz w:val="27"/>
          <w:szCs w:val="27"/>
        </w:rPr>
        <w:t> </w:t>
      </w:r>
      <w:r>
        <w:rPr>
          <w:rFonts w:ascii="Verdana" w:hAnsi="Verdana"/>
          <w:noProof/>
          <w:color w:val="000080"/>
          <w:sz w:val="27"/>
          <w:szCs w:val="27"/>
        </w:rPr>
        <w:drawing>
          <wp:inline distT="0" distB="0" distL="0" distR="0">
            <wp:extent cx="3701636" cy="2774376"/>
            <wp:effectExtent l="19050" t="0" r="0" b="0"/>
            <wp:docPr id="390" name="Рисунок 390" descr="http://dsad167.ru/upload/news/orig_c7cc283451280c502ca05cb0ed537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ttp://dsad167.ru/upload/news/orig_c7cc283451280c502ca05cb0ed537de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721" cy="277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80"/>
          <w:sz w:val="27"/>
          <w:szCs w:val="27"/>
        </w:rPr>
        <w:t> </w:t>
      </w:r>
    </w:p>
    <w:p w:rsidR="004B7AB2" w:rsidRDefault="00847895" w:rsidP="00847895">
      <w:r>
        <w:rPr>
          <w:rFonts w:ascii="Verdana" w:hAnsi="Verdana"/>
          <w:color w:val="000080"/>
          <w:sz w:val="27"/>
          <w:szCs w:val="27"/>
        </w:rPr>
        <w:br/>
      </w:r>
      <w:r>
        <w:rPr>
          <w:rFonts w:ascii="Verdana" w:hAnsi="Verdana"/>
          <w:color w:val="000080"/>
          <w:sz w:val="27"/>
          <w:szCs w:val="27"/>
        </w:rPr>
        <w:br/>
        <w:t>Спорт дает больше эффекта, когда ребенок им занимается с радостью и счастьем.</w:t>
      </w:r>
    </w:p>
    <w:sectPr w:rsidR="004B7AB2" w:rsidSect="00847895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47895"/>
    <w:rsid w:val="004B7AB2"/>
    <w:rsid w:val="0084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Зухрушечка</dc:creator>
  <cp:keywords/>
  <dc:description/>
  <cp:lastModifiedBy>Зухрушечка</cp:lastModifiedBy>
  <cp:revision>2</cp:revision>
  <dcterms:created xsi:type="dcterms:W3CDTF">2019-08-07T16:08:00Z</dcterms:created>
  <dcterms:modified xsi:type="dcterms:W3CDTF">2019-08-07T16:18:00Z</dcterms:modified>
</cp:coreProperties>
</file>