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8E" w:rsidRPr="0007598F" w:rsidRDefault="00870E8E" w:rsidP="0080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</w:pPr>
      <w:r w:rsidRPr="0007598F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>Физкультура должна быть в радость!</w:t>
      </w:r>
    </w:p>
    <w:p w:rsidR="00870E8E" w:rsidRDefault="00870E8E" w:rsidP="0080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70E8E" w:rsidRPr="00800095" w:rsidRDefault="00870E8E" w:rsidP="00800095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</w:pPr>
      <w:r w:rsidRPr="0080009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Уважаемые родители!</w:t>
      </w:r>
    </w:p>
    <w:p w:rsidR="00870E8E" w:rsidRPr="0007598F" w:rsidRDefault="00870E8E" w:rsidP="0080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7598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870E8E" w:rsidRPr="00437877" w:rsidRDefault="00870E8E" w:rsidP="008000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70E8E" w:rsidRPr="0007598F" w:rsidRDefault="00870E8E" w:rsidP="00800095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0759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Чего нельзя делать в дошкольном возрасте?</w:t>
      </w:r>
    </w:p>
    <w:p w:rsidR="00870E8E" w:rsidRPr="00437877" w:rsidRDefault="00870E8E" w:rsidP="00800095">
      <w:pPr>
        <w:numPr>
          <w:ilvl w:val="0"/>
          <w:numId w:val="1"/>
        </w:numPr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навязывать упражнения, которые явно не нравятся малышу.</w:t>
      </w:r>
    </w:p>
    <w:p w:rsidR="00870E8E" w:rsidRPr="00437877" w:rsidRDefault="00870E8E" w:rsidP="00800095">
      <w:pPr>
        <w:numPr>
          <w:ilvl w:val="0"/>
          <w:numId w:val="1"/>
        </w:numPr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должны находить эмоциональный отклик в душе ребенка, тогда и результаты будут налицо.</w:t>
      </w:r>
    </w:p>
    <w:p w:rsidR="00870E8E" w:rsidRPr="00437877" w:rsidRDefault="00870E8E" w:rsidP="00800095">
      <w:pPr>
        <w:numPr>
          <w:ilvl w:val="0"/>
          <w:numId w:val="1"/>
        </w:numPr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870E8E" w:rsidRPr="00437877" w:rsidRDefault="00870E8E" w:rsidP="00800095">
      <w:pPr>
        <w:numPr>
          <w:ilvl w:val="0"/>
          <w:numId w:val="1"/>
        </w:numPr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870E8E" w:rsidRPr="00437877" w:rsidRDefault="00870E8E" w:rsidP="00800095">
      <w:pPr>
        <w:numPr>
          <w:ilvl w:val="0"/>
          <w:numId w:val="1"/>
        </w:numPr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</w:t>
      </w:r>
      <w:r w:rsid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заменить простой вис на смеш</w:t>
      </w: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870E8E" w:rsidRPr="00437877" w:rsidRDefault="00870E8E" w:rsidP="00800095">
      <w:pPr>
        <w:numPr>
          <w:ilvl w:val="0"/>
          <w:numId w:val="1"/>
        </w:numPr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лазании</w:t>
      </w:r>
      <w:proofErr w:type="gramEnd"/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870E8E" w:rsidRPr="00437877" w:rsidRDefault="00870E8E" w:rsidP="00800095">
      <w:pPr>
        <w:numPr>
          <w:ilvl w:val="0"/>
          <w:numId w:val="1"/>
        </w:numPr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односторонности в воздействии, включайте в работу мышцы – антагонисты.</w:t>
      </w:r>
    </w:p>
    <w:p w:rsidR="00870E8E" w:rsidRPr="00437877" w:rsidRDefault="00870E8E" w:rsidP="00800095">
      <w:pPr>
        <w:numPr>
          <w:ilvl w:val="0"/>
          <w:numId w:val="1"/>
        </w:numPr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выполнять упражнения на тренажерах и спортивных снарядах, выпускаемых специально для взрослых. </w:t>
      </w:r>
    </w:p>
    <w:p w:rsidR="00870E8E" w:rsidRPr="00437877" w:rsidRDefault="00870E8E" w:rsidP="00800095">
      <w:pPr>
        <w:numPr>
          <w:ilvl w:val="0"/>
          <w:numId w:val="1"/>
        </w:numPr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870E8E" w:rsidRPr="00437877" w:rsidRDefault="00870E8E" w:rsidP="00800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Здоровье</w:t>
      </w:r>
      <w:proofErr w:type="gramEnd"/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70E8E" w:rsidRPr="00437877" w:rsidRDefault="00870E8E" w:rsidP="00800095">
      <w:pPr>
        <w:numPr>
          <w:ilvl w:val="0"/>
          <w:numId w:val="2"/>
        </w:numPr>
        <w:spacing w:after="0" w:line="240" w:lineRule="auto"/>
        <w:ind w:left="7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малышу совершать спрыгивание с высоты более 20 см в три года и 40 см в семь лет.</w:t>
      </w:r>
    </w:p>
    <w:p w:rsidR="00870E8E" w:rsidRPr="00437877" w:rsidRDefault="00870E8E" w:rsidP="00800095">
      <w:pPr>
        <w:numPr>
          <w:ilvl w:val="0"/>
          <w:numId w:val="2"/>
        </w:numPr>
        <w:spacing w:after="0" w:line="240" w:lineRule="auto"/>
        <w:ind w:left="7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870E8E" w:rsidRPr="00437877" w:rsidRDefault="00870E8E" w:rsidP="00800095">
      <w:pPr>
        <w:spacing w:after="0" w:line="240" w:lineRule="auto"/>
        <w:ind w:left="7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870E8E" w:rsidRPr="00EC3C7D" w:rsidRDefault="00870E8E" w:rsidP="00800095">
      <w:pPr>
        <w:spacing w:after="0" w:line="240" w:lineRule="auto"/>
        <w:jc w:val="center"/>
        <w:rPr>
          <w:rFonts w:ascii="Calibri" w:eastAsia="Times New Roman" w:hAnsi="Calibri" w:cs="Times New Roman"/>
          <w:color w:val="4F81BD" w:themeColor="accent1"/>
          <w:sz w:val="24"/>
          <w:szCs w:val="24"/>
          <w:lang w:eastAsia="ru-RU"/>
        </w:rPr>
      </w:pPr>
      <w:r w:rsidRPr="00EC3C7D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Не соблюдение этих правил приводит к перегрузке позвоночника</w:t>
      </w:r>
    </w:p>
    <w:p w:rsidR="00870E8E" w:rsidRPr="00EC3C7D" w:rsidRDefault="00870E8E" w:rsidP="0080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EC3C7D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и мощному сотрясению внутренних органов!</w:t>
      </w:r>
    </w:p>
    <w:p w:rsidR="00870E8E" w:rsidRPr="00437877" w:rsidRDefault="00870E8E" w:rsidP="0080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E8E" w:rsidRPr="00437877" w:rsidRDefault="00870E8E" w:rsidP="0080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эта рекомендация папам, которые слишком рано хотят сделать из своих сыновей мужчин.</w:t>
      </w:r>
    </w:p>
    <w:p w:rsidR="00870E8E" w:rsidRPr="00437877" w:rsidRDefault="00870E8E" w:rsidP="008000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70E8E" w:rsidRPr="0007598F" w:rsidRDefault="00870E8E" w:rsidP="00800095">
      <w:pPr>
        <w:spacing w:after="0" w:line="240" w:lineRule="auto"/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</w:pPr>
      <w:r w:rsidRPr="0043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EC3C7D" w:rsidRPr="00EC3C7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«Однажды</w:t>
      </w:r>
      <w:r w:rsidRPr="00EC3C7D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</w:t>
      </w:r>
      <w:r w:rsidRPr="0007598F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в </w:t>
      </w:r>
      <w:bookmarkStart w:id="1" w:name="_GoBack"/>
      <w:bookmarkEnd w:id="1"/>
      <w:r w:rsidRPr="0007598F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870E8E" w:rsidRPr="0007598F" w:rsidRDefault="00870E8E" w:rsidP="00800095">
      <w:pPr>
        <w:spacing w:after="0" w:line="240" w:lineRule="auto"/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</w:pPr>
      <w:r w:rsidRPr="0007598F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     Бедный «маленький мужчина», глотая слезы и закусив губы</w:t>
      </w:r>
      <w:r w:rsidR="00437877" w:rsidRPr="0007598F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,</w:t>
      </w:r>
      <w:r w:rsidRPr="0007598F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из последних сил поднимал себя снова и снова.</w:t>
      </w:r>
    </w:p>
    <w:p w:rsidR="00870E8E" w:rsidRPr="0007598F" w:rsidRDefault="00870E8E" w:rsidP="00800095">
      <w:pPr>
        <w:spacing w:after="0" w:line="240" w:lineRule="auto"/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</w:pPr>
      <w:r w:rsidRPr="0007598F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     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лежащие на полу блины от штанги».   </w:t>
      </w:r>
    </w:p>
    <w:p w:rsidR="00870E8E" w:rsidRPr="0007598F" w:rsidRDefault="0007598F" w:rsidP="00800095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</w:pPr>
      <w:r w:rsidRPr="006F21B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045B60" wp14:editId="7C3226C5">
            <wp:simplePos x="0" y="0"/>
            <wp:positionH relativeFrom="column">
              <wp:posOffset>1491615</wp:posOffset>
            </wp:positionH>
            <wp:positionV relativeFrom="paragraph">
              <wp:posOffset>241300</wp:posOffset>
            </wp:positionV>
            <wp:extent cx="2780639" cy="1372235"/>
            <wp:effectExtent l="0" t="0" r="1270" b="0"/>
            <wp:wrapNone/>
            <wp:docPr id="1" name="Рисунок 1" descr="C:\Users\user\Desktop\Для Галины Ивановны\ФИЗО консультации\syghetnoe-fizkultura-mladshie-volk-7-kozl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Галины Ивановны\ФИЗО консультации\syghetnoe-fizkultura-mladshie-volk-7-kozly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39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8E" w:rsidRPr="0007598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6A38D7" w:rsidRPr="00437877" w:rsidRDefault="00EC3C7D">
      <w:pPr>
        <w:rPr>
          <w:sz w:val="24"/>
          <w:szCs w:val="24"/>
        </w:rPr>
      </w:pPr>
    </w:p>
    <w:sectPr w:rsidR="006A38D7" w:rsidRPr="00437877" w:rsidSect="00870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B58"/>
    <w:multiLevelType w:val="multilevel"/>
    <w:tmpl w:val="236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0198C"/>
    <w:multiLevelType w:val="multilevel"/>
    <w:tmpl w:val="933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5"/>
    <w:rsid w:val="0007598F"/>
    <w:rsid w:val="00304EE0"/>
    <w:rsid w:val="00437877"/>
    <w:rsid w:val="006F21B6"/>
    <w:rsid w:val="00800095"/>
    <w:rsid w:val="00870E8E"/>
    <w:rsid w:val="00BC6E1E"/>
    <w:rsid w:val="00D15C05"/>
    <w:rsid w:val="00E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37BEB-E99A-4A49-8E1C-82BA3636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8</cp:revision>
  <dcterms:created xsi:type="dcterms:W3CDTF">2017-08-01T06:50:00Z</dcterms:created>
  <dcterms:modified xsi:type="dcterms:W3CDTF">2019-09-19T07:44:00Z</dcterms:modified>
</cp:coreProperties>
</file>