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B1" w:rsidRPr="002260B1" w:rsidRDefault="002260B1" w:rsidP="002260B1">
      <w:pPr>
        <w:rPr>
          <w:b/>
        </w:rPr>
      </w:pPr>
      <w:r w:rsidRPr="002260B1">
        <w:rPr>
          <w:b/>
        </w:rPr>
        <w:t>Конспект органи</w:t>
      </w:r>
      <w:r>
        <w:rPr>
          <w:b/>
        </w:rPr>
        <w:t xml:space="preserve">зации и проведения мастер –класса </w:t>
      </w:r>
    </w:p>
    <w:p w:rsidR="002260B1" w:rsidRPr="002260B1" w:rsidRDefault="002260B1" w:rsidP="002260B1">
      <w:pPr>
        <w:rPr>
          <w:b/>
        </w:rPr>
      </w:pPr>
      <w:r w:rsidRPr="002260B1">
        <w:rPr>
          <w:b/>
        </w:rPr>
        <w:t>в старшей группе</w:t>
      </w:r>
    </w:p>
    <w:p w:rsidR="002260B1" w:rsidRPr="002260B1" w:rsidRDefault="002260B1" w:rsidP="002260B1">
      <w:pPr>
        <w:rPr>
          <w:b/>
        </w:rPr>
      </w:pPr>
      <w:r w:rsidRPr="002260B1">
        <w:rPr>
          <w:b/>
        </w:rPr>
        <w:t xml:space="preserve">Тема «Тюменский </w:t>
      </w:r>
      <w:proofErr w:type="gramStart"/>
      <w:r w:rsidRPr="002260B1">
        <w:rPr>
          <w:b/>
        </w:rPr>
        <w:t>ковер»</w:t>
      </w:r>
      <w:r w:rsidR="003A0188">
        <w:rPr>
          <w:b/>
        </w:rPr>
        <w:t>(</w:t>
      </w:r>
      <w:proofErr w:type="gramEnd"/>
      <w:r w:rsidR="003A0188">
        <w:rPr>
          <w:b/>
        </w:rPr>
        <w:t>закладка для книги в стиле Тюменского ковра ,ковёр для куклы)</w:t>
      </w:r>
    </w:p>
    <w:p w:rsidR="002260B1" w:rsidRPr="002260B1" w:rsidRDefault="002260B1" w:rsidP="002260B1">
      <w:pPr>
        <w:rPr>
          <w:b/>
        </w:rPr>
      </w:pPr>
      <w:r w:rsidRPr="002260B1">
        <w:rPr>
          <w:b/>
        </w:rPr>
        <w:t>Программное содержание:</w:t>
      </w:r>
    </w:p>
    <w:p w:rsidR="002260B1" w:rsidRPr="002260B1" w:rsidRDefault="002260B1" w:rsidP="002260B1">
      <w:pPr>
        <w:rPr>
          <w:b/>
        </w:rPr>
      </w:pPr>
      <w:r w:rsidRPr="002260B1">
        <w:rPr>
          <w:b/>
        </w:rPr>
        <w:t>1. Изобразительные задачи</w:t>
      </w:r>
    </w:p>
    <w:p w:rsidR="002260B1" w:rsidRDefault="002260B1" w:rsidP="002260B1">
      <w:r>
        <w:t xml:space="preserve">- учить выполнять аппликацию из </w:t>
      </w:r>
      <w:proofErr w:type="gramStart"/>
      <w:r>
        <w:t xml:space="preserve">заготовок </w:t>
      </w:r>
      <w:r w:rsidR="003A0188">
        <w:t>,</w:t>
      </w:r>
      <w:proofErr w:type="gramEnd"/>
      <w:r w:rsidR="003A0188">
        <w:t xml:space="preserve"> </w:t>
      </w:r>
      <w:r>
        <w:t>собирать рисунок в композицию , напоминающий орнамент «Тюменского ковра»</w:t>
      </w:r>
    </w:p>
    <w:p w:rsidR="002260B1" w:rsidRPr="002260B1" w:rsidRDefault="002260B1" w:rsidP="002260B1">
      <w:pPr>
        <w:rPr>
          <w:b/>
        </w:rPr>
      </w:pPr>
      <w:r w:rsidRPr="002260B1">
        <w:rPr>
          <w:b/>
        </w:rPr>
        <w:t>2. Технические задачи</w:t>
      </w:r>
    </w:p>
    <w:p w:rsidR="002260B1" w:rsidRDefault="002260B1" w:rsidP="003A0188">
      <w:r>
        <w:t xml:space="preserve">- отрабатывать умение </w:t>
      </w:r>
      <w:r w:rsidR="003A0188">
        <w:t xml:space="preserve">аккуратно и последовательно наклеивать </w:t>
      </w:r>
      <w:proofErr w:type="gramStart"/>
      <w:r w:rsidR="003A0188">
        <w:t>детали</w:t>
      </w:r>
      <w:proofErr w:type="gramEnd"/>
      <w:r w:rsidR="003A0188">
        <w:t xml:space="preserve"> вырезанные из бумаги на картон.</w:t>
      </w:r>
    </w:p>
    <w:p w:rsidR="002260B1" w:rsidRDefault="002260B1" w:rsidP="002260B1">
      <w:r>
        <w:t>- закреплять умение убирать излишки клея салфеткой.</w:t>
      </w:r>
    </w:p>
    <w:p w:rsidR="002260B1" w:rsidRPr="002260B1" w:rsidRDefault="002260B1" w:rsidP="002260B1">
      <w:pPr>
        <w:rPr>
          <w:b/>
        </w:rPr>
      </w:pPr>
      <w:r w:rsidRPr="002260B1">
        <w:rPr>
          <w:b/>
        </w:rPr>
        <w:t xml:space="preserve">3. Задачи общего развития </w:t>
      </w:r>
    </w:p>
    <w:p w:rsidR="002260B1" w:rsidRDefault="002260B1" w:rsidP="002260B1">
      <w:r>
        <w:t>- познакомить детей с тюменским ковром, его историей, особенностями;</w:t>
      </w:r>
    </w:p>
    <w:p w:rsidR="002260B1" w:rsidRDefault="002260B1" w:rsidP="002260B1">
      <w:r>
        <w:t>- воспитать интерес к изделиям народных мастеров родного края;</w:t>
      </w:r>
    </w:p>
    <w:p w:rsidR="002260B1" w:rsidRDefault="002260B1" w:rsidP="002260B1">
      <w:r>
        <w:t xml:space="preserve">Словарная работа: косоворотка, ткацкий станок, санные ковры, </w:t>
      </w:r>
    </w:p>
    <w:p w:rsidR="002260B1" w:rsidRDefault="002260B1" w:rsidP="002260B1">
      <w:r>
        <w:t>ковроткачество.</w:t>
      </w:r>
    </w:p>
    <w:p w:rsidR="002260B1" w:rsidRDefault="002260B1" w:rsidP="002260B1">
      <w:r>
        <w:t xml:space="preserve">Предварительная работа: просмотр </w:t>
      </w:r>
      <w:r w:rsidR="003A0188">
        <w:t xml:space="preserve">иллюстраций </w:t>
      </w:r>
    </w:p>
    <w:p w:rsidR="002260B1" w:rsidRDefault="002260B1" w:rsidP="002260B1">
      <w:r>
        <w:t xml:space="preserve">, проведение дидактической игры «Укрась тюменский ковер», </w:t>
      </w:r>
    </w:p>
    <w:p w:rsidR="002260B1" w:rsidRDefault="002260B1" w:rsidP="002260B1">
      <w:r w:rsidRPr="003A0188">
        <w:rPr>
          <w:b/>
        </w:rPr>
        <w:t>Материалы для воспитателя:</w:t>
      </w:r>
      <w:r>
        <w:t xml:space="preserve"> фотографии тюменских традиционных ковров, </w:t>
      </w:r>
    </w:p>
    <w:p w:rsidR="002260B1" w:rsidRDefault="002260B1" w:rsidP="002260B1">
      <w:r>
        <w:t xml:space="preserve">ткацкий станок (вертикальный), ткацкий станок (горизонтальный), тюменский </w:t>
      </w:r>
    </w:p>
    <w:p w:rsidR="002260B1" w:rsidRDefault="002260B1" w:rsidP="002260B1">
      <w:r>
        <w:t xml:space="preserve">ковер, кукла в народном костюме, сундук, платочек, эскиз работы, аудиозаписи </w:t>
      </w:r>
    </w:p>
    <w:p w:rsidR="002260B1" w:rsidRDefault="002260B1" w:rsidP="002260B1">
      <w:r>
        <w:t>русских народных мелодий.</w:t>
      </w:r>
    </w:p>
    <w:p w:rsidR="002260B1" w:rsidRDefault="002260B1" w:rsidP="003A0188">
      <w:r w:rsidRPr="003A0188">
        <w:rPr>
          <w:b/>
        </w:rPr>
        <w:t>Материалы для детей:</w:t>
      </w:r>
      <w:r>
        <w:t xml:space="preserve"> </w:t>
      </w:r>
      <w:r w:rsidR="003A0188">
        <w:t xml:space="preserve">клей-карандаш, заготовки </w:t>
      </w:r>
      <w:proofErr w:type="gramStart"/>
      <w:r w:rsidR="003A0188">
        <w:t>цветов ,</w:t>
      </w:r>
      <w:proofErr w:type="gramEnd"/>
      <w:r w:rsidR="003A0188">
        <w:t xml:space="preserve"> черный картон .</w:t>
      </w:r>
    </w:p>
    <w:p w:rsidR="002260B1" w:rsidRDefault="002260B1" w:rsidP="002260B1">
      <w:r>
        <w:t>Ход деятельности:</w:t>
      </w:r>
    </w:p>
    <w:p w:rsidR="002260B1" w:rsidRDefault="002260B1" w:rsidP="002260B1">
      <w:r>
        <w:t>I. Вводная часть</w:t>
      </w:r>
    </w:p>
    <w:p w:rsidR="002260B1" w:rsidRDefault="002260B1" w:rsidP="002260B1">
      <w:r>
        <w:t>Дети заняты самостоятельной деятельностью в группе.</w:t>
      </w:r>
    </w:p>
    <w:p w:rsidR="002260B1" w:rsidRDefault="002260B1" w:rsidP="002260B1">
      <w:r>
        <w:t xml:space="preserve">Звучит музыка «Улетай на крыльях ветра» (из оперы </w:t>
      </w:r>
      <w:proofErr w:type="spellStart"/>
      <w:r>
        <w:t>А.П.Бородина</w:t>
      </w:r>
      <w:proofErr w:type="spellEnd"/>
      <w:r>
        <w:t xml:space="preserve"> «Князь </w:t>
      </w:r>
    </w:p>
    <w:p w:rsidR="002260B1" w:rsidRDefault="002260B1" w:rsidP="002260B1">
      <w:r>
        <w:t xml:space="preserve">Игорь): сначала тихо, постепенно нарастая. Под музыку входит девушка в </w:t>
      </w:r>
    </w:p>
    <w:p w:rsidR="002260B1" w:rsidRDefault="002260B1" w:rsidP="002260B1">
      <w:r>
        <w:t xml:space="preserve">русском народном сарафане. Постепенно музыка смолкает, девушка обращается к </w:t>
      </w:r>
    </w:p>
    <w:p w:rsidR="002260B1" w:rsidRDefault="002260B1" w:rsidP="002260B1">
      <w:r>
        <w:t>детям:</w:t>
      </w:r>
    </w:p>
    <w:p w:rsidR="002260B1" w:rsidRDefault="002260B1" w:rsidP="002260B1">
      <w:r>
        <w:t xml:space="preserve">- Здравствуйте, ребята! Меня зовут Ксения. Я хочу пригласить вас в необычное </w:t>
      </w:r>
    </w:p>
    <w:p w:rsidR="002260B1" w:rsidRDefault="002260B1" w:rsidP="002260B1">
      <w:r>
        <w:t>путешествие… Вы любите путешествовать?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lastRenderedPageBreak/>
        <w:t>- Да! Очень!</w:t>
      </w:r>
    </w:p>
    <w:p w:rsidR="002260B1" w:rsidRDefault="002260B1" w:rsidP="002260B1">
      <w:r>
        <w:t>Девушка:</w:t>
      </w:r>
    </w:p>
    <w:p w:rsidR="002260B1" w:rsidRDefault="002260B1" w:rsidP="002260B1">
      <w:r>
        <w:t xml:space="preserve">- Наше путешествие необычно потому, что мы отправимся в прошлое, в гости </w:t>
      </w:r>
    </w:p>
    <w:p w:rsidR="002260B1" w:rsidRDefault="002260B1" w:rsidP="002260B1">
      <w:r>
        <w:t>к тюменской мастерице Прасковья. Готовы отправиться в такое путешествие?</w:t>
      </w:r>
    </w:p>
    <w:p w:rsidR="002260B1" w:rsidRDefault="002260B1" w:rsidP="002260B1">
      <w:r>
        <w:t>Примерные ответы детей:</w:t>
      </w:r>
    </w:p>
    <w:p w:rsidR="002260B1" w:rsidRDefault="002260B1" w:rsidP="002260B1"/>
    <w:p w:rsidR="002260B1" w:rsidRDefault="002260B1" w:rsidP="002260B1">
      <w:r>
        <w:t>- Готовы! Да!</w:t>
      </w:r>
    </w:p>
    <w:p w:rsidR="002260B1" w:rsidRDefault="002260B1" w:rsidP="002260B1">
      <w:r>
        <w:t>Девушка:</w:t>
      </w:r>
    </w:p>
    <w:p w:rsidR="00F029D9" w:rsidRDefault="002260B1" w:rsidP="002260B1">
      <w:r>
        <w:t>- Но вы не можете отправиться в прошлое в таком виде, ведь в старину н</w:t>
      </w:r>
      <w:r>
        <w:t xml:space="preserve">  </w:t>
      </w:r>
    </w:p>
    <w:p w:rsidR="002260B1" w:rsidRDefault="002260B1" w:rsidP="002260B1">
      <w:r>
        <w:t>- Готовы! Да!</w:t>
      </w:r>
    </w:p>
    <w:p w:rsidR="002260B1" w:rsidRDefault="002260B1" w:rsidP="002260B1">
      <w:r>
        <w:t>Девушка:</w:t>
      </w:r>
    </w:p>
    <w:p w:rsidR="001B2238" w:rsidRDefault="002260B1" w:rsidP="001B2238">
      <w:r>
        <w:t xml:space="preserve"> Видите, ребятишки, на мне русское народное платье. </w:t>
      </w:r>
    </w:p>
    <w:p w:rsidR="002260B1" w:rsidRDefault="002260B1" w:rsidP="002260B1">
      <w:r>
        <w:t xml:space="preserve">Ну что, превращение начинается!!! </w:t>
      </w:r>
    </w:p>
    <w:p w:rsidR="002260B1" w:rsidRDefault="002260B1" w:rsidP="002260B1">
      <w:r>
        <w:t xml:space="preserve">Девушка взмахивает «волшебным» </w:t>
      </w:r>
      <w:proofErr w:type="gramStart"/>
      <w:r>
        <w:t>платочком..</w:t>
      </w:r>
      <w:proofErr w:type="gramEnd"/>
      <w:r>
        <w:t xml:space="preserve"> Затем, </w:t>
      </w:r>
    </w:p>
    <w:p w:rsidR="002260B1" w:rsidRDefault="002260B1" w:rsidP="002260B1">
      <w:r>
        <w:t>следуя за девушкой, отправляются</w:t>
      </w:r>
      <w:r w:rsidR="001B2238">
        <w:t xml:space="preserve"> на веранду</w:t>
      </w:r>
      <w:r>
        <w:t xml:space="preserve">, где за старинным ткацким </w:t>
      </w:r>
    </w:p>
    <w:p w:rsidR="002260B1" w:rsidRDefault="002260B1" w:rsidP="002260B1">
      <w:r>
        <w:t xml:space="preserve">станком сидит Прасковья (кукла в народном костюме), тихо играет народная </w:t>
      </w:r>
    </w:p>
    <w:p w:rsidR="002260B1" w:rsidRDefault="002260B1" w:rsidP="002260B1">
      <w:r>
        <w:t xml:space="preserve">сибирская песня «Хороша зима в Сибири». </w:t>
      </w:r>
    </w:p>
    <w:p w:rsidR="002260B1" w:rsidRDefault="002260B1" w:rsidP="002260B1">
      <w:r>
        <w:t>Девушка, обращаясь к детям:</w:t>
      </w:r>
    </w:p>
    <w:p w:rsidR="002260B1" w:rsidRDefault="002260B1" w:rsidP="002260B1">
      <w:r>
        <w:t xml:space="preserve">- Ребятишки, мы оказались в прошлом, в гостях у тюменской мастерицы </w:t>
      </w:r>
    </w:p>
    <w:p w:rsidR="002260B1" w:rsidRDefault="002260B1" w:rsidP="002260B1">
      <w:r>
        <w:t>Прасковьи. Она увлечена работой. Что же она делает?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Она ткет ковер. Работает за станком.</w:t>
      </w:r>
    </w:p>
    <w:p w:rsidR="002260B1" w:rsidRDefault="002260B1" w:rsidP="002260B1">
      <w:r>
        <w:t>Девушка:</w:t>
      </w:r>
      <w:bookmarkStart w:id="0" w:name="_GoBack"/>
      <w:bookmarkEnd w:id="0"/>
    </w:p>
    <w:p w:rsidR="002260B1" w:rsidRDefault="002260B1" w:rsidP="002260B1">
      <w:r>
        <w:t xml:space="preserve">- </w:t>
      </w:r>
      <w:proofErr w:type="spellStart"/>
      <w:r>
        <w:t>Умнички</w:t>
      </w:r>
      <w:proofErr w:type="spellEnd"/>
      <w:r>
        <w:t xml:space="preserve">! Наша </w:t>
      </w:r>
      <w:proofErr w:type="spellStart"/>
      <w:r>
        <w:t>Прасковьюшка</w:t>
      </w:r>
      <w:proofErr w:type="spellEnd"/>
      <w:r>
        <w:t xml:space="preserve"> ткет настоящий тюменский ковер. </w:t>
      </w:r>
    </w:p>
    <w:p w:rsidR="002260B1" w:rsidRDefault="002260B1" w:rsidP="002260B1">
      <w:r>
        <w:t xml:space="preserve">Читает стихотворение: </w:t>
      </w:r>
      <w:proofErr w:type="gramStart"/>
      <w:r>
        <w:t>В</w:t>
      </w:r>
      <w:proofErr w:type="gramEnd"/>
      <w:r>
        <w:t xml:space="preserve"> сибирской глубинке</w:t>
      </w:r>
    </w:p>
    <w:p w:rsidR="002260B1" w:rsidRDefault="002260B1" w:rsidP="002260B1">
      <w:r>
        <w:t xml:space="preserve"> Есть чудо живое,</w:t>
      </w:r>
    </w:p>
    <w:p w:rsidR="002260B1" w:rsidRDefault="002260B1" w:rsidP="002260B1">
      <w:r>
        <w:t>Одетое в шерсть, все расписное!</w:t>
      </w:r>
    </w:p>
    <w:p w:rsidR="002260B1" w:rsidRDefault="002260B1" w:rsidP="002260B1">
      <w:r>
        <w:t>В маки и розы оно приодето.</w:t>
      </w:r>
    </w:p>
    <w:p w:rsidR="002260B1" w:rsidRDefault="002260B1" w:rsidP="002260B1">
      <w:r>
        <w:t>Ты глянь на него и почувствуешь лето!</w:t>
      </w:r>
    </w:p>
    <w:p w:rsidR="002260B1" w:rsidRDefault="002260B1" w:rsidP="002260B1">
      <w:r>
        <w:t>(Указывает на фото тюменских ковров)</w:t>
      </w:r>
    </w:p>
    <w:p w:rsidR="002260B1" w:rsidRDefault="002260B1" w:rsidP="002260B1">
      <w:r>
        <w:t>Все краски в цветах на ковре отразились.</w:t>
      </w:r>
    </w:p>
    <w:p w:rsidR="002260B1" w:rsidRDefault="002260B1" w:rsidP="002260B1">
      <w:r>
        <w:t>Цветы очень нежные на нем появились.</w:t>
      </w:r>
    </w:p>
    <w:p w:rsidR="002260B1" w:rsidRDefault="002260B1" w:rsidP="002260B1">
      <w:r>
        <w:lastRenderedPageBreak/>
        <w:t>В цветочках простых сияет прохлада.</w:t>
      </w:r>
    </w:p>
    <w:p w:rsidR="002260B1" w:rsidRDefault="002260B1" w:rsidP="002260B1">
      <w:r>
        <w:t xml:space="preserve"> И чуда другого, поверьте, не надо!</w:t>
      </w:r>
    </w:p>
    <w:p w:rsidR="002260B1" w:rsidRDefault="002260B1" w:rsidP="002260B1">
      <w:r>
        <w:t xml:space="preserve">Девушка подводит детей к старинному тюменскому ковру, разрешает </w:t>
      </w:r>
    </w:p>
    <w:p w:rsidR="002260B1" w:rsidRDefault="002260B1" w:rsidP="002260B1">
      <w:r>
        <w:t>потрогать его; обращается к детям:</w:t>
      </w:r>
    </w:p>
    <w:p w:rsidR="002260B1" w:rsidRDefault="002260B1" w:rsidP="002260B1">
      <w:r>
        <w:t xml:space="preserve">- Этому ковру почти сто лет. И соткан он настоящей тюменской мастерицей по </w:t>
      </w:r>
    </w:p>
    <w:p w:rsidR="002260B1" w:rsidRDefault="002260B1" w:rsidP="002260B1">
      <w:r>
        <w:t>ковроткачеству. Из какого материала он соткан?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Из ниток. Из шерсти. Из шерстяных и льняных ниток.</w:t>
      </w:r>
    </w:p>
    <w:p w:rsidR="002260B1" w:rsidRDefault="002260B1" w:rsidP="002260B1">
      <w:r>
        <w:t>Девушка:</w:t>
      </w:r>
    </w:p>
    <w:p w:rsidR="002260B1" w:rsidRDefault="002260B1" w:rsidP="002260B1">
      <w:r>
        <w:t xml:space="preserve">- Точно, традиционные тюменские ковры ткали из шерстяных ниток, вплетая </w:t>
      </w:r>
    </w:p>
    <w:p w:rsidR="002260B1" w:rsidRDefault="002260B1" w:rsidP="002260B1">
      <w:r>
        <w:t xml:space="preserve">их, узелок за узелком, в основу из льна. Шерсть для ковров окрашивали </w:t>
      </w:r>
    </w:p>
    <w:p w:rsidR="002260B1" w:rsidRDefault="002260B1" w:rsidP="002260B1">
      <w:r>
        <w:t xml:space="preserve">натуральными красителями. Весь ковер мастерица изготавливала вручную, на </w:t>
      </w:r>
    </w:p>
    <w:p w:rsidR="002260B1" w:rsidRDefault="002260B1" w:rsidP="002260B1">
      <w:r>
        <w:t xml:space="preserve">таком ткацком станке (указывает на фото станка, а затем на станок, за которым </w:t>
      </w:r>
    </w:p>
    <w:p w:rsidR="002260B1" w:rsidRDefault="002260B1" w:rsidP="002260B1">
      <w:r>
        <w:t>сидит Прасковья). Как вы считаете, сложная эта работа?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Да, сложная и требует много времени!</w:t>
      </w:r>
    </w:p>
    <w:p w:rsidR="002260B1" w:rsidRDefault="002260B1" w:rsidP="002260B1">
      <w:r>
        <w:t>Указывая на фото ковров, девушка обращается к детям:</w:t>
      </w:r>
    </w:p>
    <w:p w:rsidR="002260B1" w:rsidRDefault="002260B1" w:rsidP="002260B1">
      <w:r>
        <w:t xml:space="preserve">- Посмотрите внимательно, что изображено на коврах? Какие мотивы </w:t>
      </w:r>
    </w:p>
    <w:p w:rsidR="002260B1" w:rsidRDefault="002260B1" w:rsidP="002260B1">
      <w:r>
        <w:t>встречаются?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3</w:t>
      </w:r>
    </w:p>
    <w:p w:rsidR="002260B1" w:rsidRDefault="002260B1" w:rsidP="002260B1">
      <w:r>
        <w:t>- Цветы, яркие и большие. Маки, розы.</w:t>
      </w:r>
    </w:p>
    <w:p w:rsidR="002260B1" w:rsidRDefault="002260B1" w:rsidP="002260B1">
      <w:r>
        <w:t>Девушка:</w:t>
      </w:r>
    </w:p>
    <w:p w:rsidR="002260B1" w:rsidRDefault="002260B1" w:rsidP="002260B1">
      <w:r>
        <w:t xml:space="preserve">- В центре помещалось изображение нескольких бутонов роз, маков, </w:t>
      </w:r>
    </w:p>
    <w:p w:rsidR="002260B1" w:rsidRDefault="002260B1" w:rsidP="002260B1">
      <w:r>
        <w:t xml:space="preserve">шиповника. Вы совершенно верно заметили, цветы крупные и занимают почти </w:t>
      </w:r>
    </w:p>
    <w:p w:rsidR="002260B1" w:rsidRDefault="002260B1" w:rsidP="002260B1">
      <w:r>
        <w:t>всю центральную часть.</w:t>
      </w:r>
    </w:p>
    <w:p w:rsidR="002260B1" w:rsidRDefault="002260B1" w:rsidP="002260B1">
      <w:r>
        <w:t xml:space="preserve">Дети внимательно рассматривают разнообразие композиции тюменских </w:t>
      </w:r>
    </w:p>
    <w:p w:rsidR="002260B1" w:rsidRDefault="002260B1" w:rsidP="002260B1">
      <w:r>
        <w:t>ковров.</w:t>
      </w:r>
    </w:p>
    <w:p w:rsidR="002260B1" w:rsidRDefault="002260B1" w:rsidP="002260B1">
      <w:r>
        <w:t>Девушка:</w:t>
      </w:r>
    </w:p>
    <w:p w:rsidR="002260B1" w:rsidRDefault="002260B1" w:rsidP="002260B1">
      <w:r>
        <w:t>- А что можно сказать о фоне тюменского ковра?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Фон всегда черный или белый.</w:t>
      </w:r>
    </w:p>
    <w:p w:rsidR="002260B1" w:rsidRDefault="002260B1" w:rsidP="002260B1">
      <w:r>
        <w:lastRenderedPageBreak/>
        <w:t>Девушка:</w:t>
      </w:r>
    </w:p>
    <w:p w:rsidR="002260B1" w:rsidRDefault="002260B1" w:rsidP="002260B1">
      <w:r>
        <w:t xml:space="preserve">-Да! Фон наших традиционных ковров черный, этот цвет символизирует </w:t>
      </w:r>
    </w:p>
    <w:p w:rsidR="002260B1" w:rsidRDefault="002260B1" w:rsidP="002260B1">
      <w:r>
        <w:t xml:space="preserve">плодородную почву. И яркие цветы очень нарядно выглядят на черном фоне, </w:t>
      </w:r>
    </w:p>
    <w:p w:rsidR="002260B1" w:rsidRDefault="002260B1" w:rsidP="002260B1">
      <w:r>
        <w:t xml:space="preserve">напоминая нам о красках солнечного лета. Как вы считаете, ковры нужны только </w:t>
      </w:r>
    </w:p>
    <w:p w:rsidR="002260B1" w:rsidRDefault="002260B1" w:rsidP="002260B1">
      <w:r>
        <w:t>для красоты?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Нет. Их еще можно на пол стелить, чтобы тепло было. С ними дома уютнее.</w:t>
      </w:r>
    </w:p>
    <w:p w:rsidR="002260B1" w:rsidRDefault="002260B1" w:rsidP="002260B1">
      <w:r>
        <w:t>Девушка:</w:t>
      </w:r>
    </w:p>
    <w:p w:rsidR="002260B1" w:rsidRDefault="002260B1" w:rsidP="002260B1">
      <w:r>
        <w:t xml:space="preserve">- Вы, конечно же, правы. В старину считали, что ковер – это оберег от злых </w:t>
      </w:r>
    </w:p>
    <w:p w:rsidR="002260B1" w:rsidRDefault="002260B1" w:rsidP="002260B1">
      <w:r>
        <w:t xml:space="preserve">духов, поэтому ими застилали многие места в доме. А еще наши мастерицы </w:t>
      </w:r>
    </w:p>
    <w:p w:rsidR="002260B1" w:rsidRDefault="002260B1" w:rsidP="002260B1">
      <w:r>
        <w:t>ковроткачества ткали «санные» ковры. Как вы думаете, для чего они нужны?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Может быть для санок?!</w:t>
      </w:r>
    </w:p>
    <w:p w:rsidR="002260B1" w:rsidRDefault="002260B1" w:rsidP="002260B1">
      <w:r>
        <w:t>Девушка:</w:t>
      </w:r>
    </w:p>
    <w:p w:rsidR="002260B1" w:rsidRDefault="002260B1" w:rsidP="002260B1">
      <w:r>
        <w:t xml:space="preserve">- Совершенно верно. Ими застилали сани, укутывали коврами ездоков во </w:t>
      </w:r>
    </w:p>
    <w:p w:rsidR="002260B1" w:rsidRDefault="002260B1" w:rsidP="002260B1">
      <w:r>
        <w:t xml:space="preserve">время зимних поездок. Вот и великий русский художник Василий Суриков </w:t>
      </w:r>
    </w:p>
    <w:p w:rsidR="002260B1" w:rsidRDefault="002260B1" w:rsidP="002260B1">
      <w:r>
        <w:t xml:space="preserve">изобразил тюменский ковер на картине «Взятие снежного городка». </w:t>
      </w:r>
    </w:p>
    <w:p w:rsidR="002260B1" w:rsidRDefault="002260B1" w:rsidP="002260B1">
      <w:r>
        <w:t xml:space="preserve">Девушка обращает внимание детей на картину, предлагает узнать характерные </w:t>
      </w:r>
    </w:p>
    <w:p w:rsidR="002260B1" w:rsidRDefault="002260B1" w:rsidP="002260B1">
      <w:r>
        <w:t>детали тюменского ковра (крупные яркие цветы, черный фон).</w:t>
      </w:r>
    </w:p>
    <w:p w:rsidR="002260B1" w:rsidRDefault="002260B1" w:rsidP="002260B1">
      <w:r>
        <w:t>Затем обращается к детям:</w:t>
      </w:r>
    </w:p>
    <w:p w:rsidR="002260B1" w:rsidRDefault="002260B1" w:rsidP="002260B1">
      <w:r>
        <w:t xml:space="preserve">- </w:t>
      </w:r>
      <w:proofErr w:type="spellStart"/>
      <w:r>
        <w:t>Прасковьюшка</w:t>
      </w:r>
      <w:proofErr w:type="spellEnd"/>
      <w:r>
        <w:t xml:space="preserve"> приготовила для вас вот такой нарядный сундучок (достает </w:t>
      </w:r>
    </w:p>
    <w:p w:rsidR="002260B1" w:rsidRDefault="002260B1" w:rsidP="002260B1">
      <w:r>
        <w:t>сундучок). Давайте заглянем в него?!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Давайте!</w:t>
      </w:r>
    </w:p>
    <w:p w:rsidR="002260B1" w:rsidRDefault="002260B1" w:rsidP="002260B1">
      <w:r>
        <w:t xml:space="preserve">Открывают сундук, сначала заглядывают, после этого девушка вынимает </w:t>
      </w:r>
    </w:p>
    <w:p w:rsidR="002260B1" w:rsidRDefault="002260B1" w:rsidP="002260B1">
      <w:r>
        <w:t>содержимое, комментируя:</w:t>
      </w:r>
    </w:p>
    <w:p w:rsidR="001B2238" w:rsidRDefault="002260B1" w:rsidP="001B2238">
      <w:r>
        <w:t xml:space="preserve">- Посмотрите-ка, какие яркие </w:t>
      </w:r>
      <w:r w:rsidR="001B2238">
        <w:t xml:space="preserve">цветы </w:t>
      </w:r>
      <w:r>
        <w:t>приготовила Прасковья.</w:t>
      </w:r>
    </w:p>
    <w:p w:rsidR="002260B1" w:rsidRDefault="002260B1" w:rsidP="002260B1">
      <w:r>
        <w:t>, они вам ничего не напоминают?!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Такие же цветы изображают на тюменских коврах.</w:t>
      </w:r>
    </w:p>
    <w:p w:rsidR="002260B1" w:rsidRDefault="002260B1" w:rsidP="002260B1">
      <w:r>
        <w:t>Девушка:</w:t>
      </w:r>
    </w:p>
    <w:p w:rsidR="002260B1" w:rsidRDefault="002260B1" w:rsidP="002260B1">
      <w:r>
        <w:t xml:space="preserve">- И я так думаю! Похоже, ребята, мы можем и сами сделать ковер </w:t>
      </w:r>
      <w:r w:rsidR="001B2238">
        <w:t xml:space="preserve">для куклы </w:t>
      </w:r>
      <w:r>
        <w:t xml:space="preserve">по мотивам </w:t>
      </w:r>
    </w:p>
    <w:p w:rsidR="002260B1" w:rsidRDefault="001B2238" w:rsidP="002260B1">
      <w:r>
        <w:lastRenderedPageBreak/>
        <w:t xml:space="preserve">традиционного тюменского </w:t>
      </w:r>
      <w:proofErr w:type="spellStart"/>
      <w:r>
        <w:t>ковраю</w:t>
      </w:r>
      <w:proofErr w:type="spellEnd"/>
      <w:r>
        <w:t xml:space="preserve"> </w:t>
      </w:r>
      <w:proofErr w:type="gramStart"/>
      <w:r>
        <w:t>Предлагаю</w:t>
      </w:r>
      <w:proofErr w:type="gramEnd"/>
      <w:r>
        <w:t xml:space="preserve"> ещё сделать красивую закладку для книг.</w:t>
      </w:r>
      <w:r w:rsidR="002260B1">
        <w:t xml:space="preserve"> Как вы думаете?</w:t>
      </w:r>
    </w:p>
    <w:p w:rsidR="002260B1" w:rsidRDefault="002260B1" w:rsidP="002260B1">
      <w:r>
        <w:t>Примерные ответы детей:</w:t>
      </w:r>
    </w:p>
    <w:p w:rsidR="002260B1" w:rsidRDefault="002260B1" w:rsidP="002260B1"/>
    <w:p w:rsidR="002260B1" w:rsidRDefault="002260B1" w:rsidP="002260B1">
      <w:r>
        <w:t>- Да, мы согласны. Здорово!</w:t>
      </w:r>
    </w:p>
    <w:p w:rsidR="002260B1" w:rsidRDefault="002260B1" w:rsidP="002260B1">
      <w:r>
        <w:t>Девушка:</w:t>
      </w:r>
    </w:p>
    <w:p w:rsidR="002260B1" w:rsidRDefault="001B2238" w:rsidP="002260B1">
      <w:r>
        <w:t xml:space="preserve">- У нас есть основа </w:t>
      </w:r>
      <w:proofErr w:type="gramStart"/>
      <w:r>
        <w:t>(</w:t>
      </w:r>
      <w:r w:rsidR="002260B1">
        <w:t xml:space="preserve"> плотная</w:t>
      </w:r>
      <w:proofErr w:type="gramEnd"/>
      <w:r w:rsidR="002260B1">
        <w:t xml:space="preserve"> бумага),</w:t>
      </w:r>
      <w:r w:rsidR="00F753B0">
        <w:t xml:space="preserve">и заготовки </w:t>
      </w:r>
      <w:r w:rsidR="002260B1">
        <w:t xml:space="preserve">. В какой </w:t>
      </w:r>
    </w:p>
    <w:p w:rsidR="002260B1" w:rsidRDefault="002260B1" w:rsidP="002260B1">
      <w:r>
        <w:t>технике мы будем выполнять работу?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В технике аппликации.</w:t>
      </w:r>
    </w:p>
    <w:p w:rsidR="002260B1" w:rsidRDefault="002260B1" w:rsidP="002260B1">
      <w:r>
        <w:t>Девушка:</w:t>
      </w:r>
    </w:p>
    <w:p w:rsidR="002260B1" w:rsidRDefault="002260B1" w:rsidP="00F753B0">
      <w:r>
        <w:t xml:space="preserve">- Умницы! Приступаем к работе. </w:t>
      </w:r>
    </w:p>
    <w:p w:rsidR="002260B1" w:rsidRDefault="002260B1" w:rsidP="002260B1">
      <w:r>
        <w:t>Примерные ответы детей:</w:t>
      </w:r>
    </w:p>
    <w:p w:rsidR="002260B1" w:rsidRDefault="002260B1" w:rsidP="00F753B0">
      <w:r>
        <w:t xml:space="preserve">- </w:t>
      </w:r>
      <w:r w:rsidR="00F753B0">
        <w:t xml:space="preserve">Деталь цветка </w:t>
      </w:r>
      <w:r>
        <w:t xml:space="preserve">нужно хорошо смазать клеем, затем </w:t>
      </w:r>
      <w:r w:rsidR="00F753B0">
        <w:t>приклеиваем к основе.</w:t>
      </w:r>
    </w:p>
    <w:p w:rsidR="002260B1" w:rsidRDefault="002260B1" w:rsidP="002260B1">
      <w:r>
        <w:t xml:space="preserve">- Чтобы работа ваша спорилась, Прасковья приготовила для вас наставление. </w:t>
      </w:r>
    </w:p>
    <w:p w:rsidR="002260B1" w:rsidRDefault="002260B1" w:rsidP="002260B1">
      <w:r>
        <w:t>Послушайте внимательно!</w:t>
      </w:r>
    </w:p>
    <w:p w:rsidR="002260B1" w:rsidRDefault="002260B1" w:rsidP="002260B1">
      <w:r>
        <w:t xml:space="preserve">Звучит аудиозапись, имитирующая голос девушки Прасковьи: «Ребятушки, </w:t>
      </w:r>
    </w:p>
    <w:p w:rsidR="002260B1" w:rsidRDefault="002260B1" w:rsidP="002260B1">
      <w:r>
        <w:t xml:space="preserve">есть хорошая русская пословица – Дерево держится корнями, а человек друзьями </w:t>
      </w:r>
    </w:p>
    <w:p w:rsidR="002260B1" w:rsidRDefault="002260B1" w:rsidP="002260B1">
      <w:r>
        <w:t xml:space="preserve">– вот и вы работайте дружно, помогайте друг другу. Вместе любое дело спорится, </w:t>
      </w:r>
    </w:p>
    <w:p w:rsidR="002260B1" w:rsidRDefault="002260B1" w:rsidP="002260B1">
      <w:r>
        <w:t>все получается лучше и быстрее! Удачи вам!».</w:t>
      </w:r>
    </w:p>
    <w:p w:rsidR="002260B1" w:rsidRDefault="002260B1" w:rsidP="002260B1">
      <w:r>
        <w:t>II. Основная часть</w:t>
      </w:r>
    </w:p>
    <w:p w:rsidR="002260B1" w:rsidRDefault="002260B1" w:rsidP="002260B1">
      <w:r>
        <w:t xml:space="preserve">Девушка еще раз обращает внимание детей на основные моменты в </w:t>
      </w:r>
    </w:p>
    <w:p w:rsidR="002260B1" w:rsidRDefault="002260B1" w:rsidP="002260B1">
      <w:r>
        <w:t>технологии:</w:t>
      </w:r>
    </w:p>
    <w:p w:rsidR="002260B1" w:rsidRDefault="002260B1" w:rsidP="002260B1">
      <w:r>
        <w:t xml:space="preserve">Девушка внимательно наблюдает за ходом выполнения работы, в случае </w:t>
      </w:r>
    </w:p>
    <w:p w:rsidR="002260B1" w:rsidRDefault="002260B1" w:rsidP="002260B1">
      <w:r>
        <w:t xml:space="preserve">затруднений дает советы, оказывает помощь. Фоном звучат народные сибирские </w:t>
      </w:r>
    </w:p>
    <w:p w:rsidR="002260B1" w:rsidRDefault="002260B1" w:rsidP="002260B1">
      <w:r>
        <w:t>мелодии.</w:t>
      </w:r>
    </w:p>
    <w:p w:rsidR="002260B1" w:rsidRDefault="002260B1" w:rsidP="002260B1">
      <w:r>
        <w:t>III. Заключительная часть</w:t>
      </w:r>
    </w:p>
    <w:p w:rsidR="002260B1" w:rsidRDefault="002260B1" w:rsidP="002260B1">
      <w:r>
        <w:t>Девушка, обращаясь к детям:</w:t>
      </w:r>
    </w:p>
    <w:p w:rsidR="002260B1" w:rsidRDefault="002260B1" w:rsidP="002260B1">
      <w:r>
        <w:t xml:space="preserve">- Ух, какие же красивые получились ковры. Покажите друг другу ваши </w:t>
      </w:r>
    </w:p>
    <w:p w:rsidR="002260B1" w:rsidRDefault="002260B1" w:rsidP="002260B1">
      <w:r>
        <w:t xml:space="preserve">изделия. Они очень похожи на традиционные тюменские ковры, только вместо </w:t>
      </w:r>
    </w:p>
    <w:p w:rsidR="002260B1" w:rsidRDefault="002260B1" w:rsidP="002260B1">
      <w:r>
        <w:t>бумажной основы мастерицы использовали</w:t>
      </w:r>
      <w:proofErr w:type="gramStart"/>
      <w:r>
        <w:t>…(</w:t>
      </w:r>
      <w:proofErr w:type="gramEnd"/>
      <w:r>
        <w:t xml:space="preserve">предлагает детям закончить </w:t>
      </w:r>
    </w:p>
    <w:p w:rsidR="002260B1" w:rsidRDefault="002260B1" w:rsidP="002260B1">
      <w:r>
        <w:t>высказывание)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lastRenderedPageBreak/>
        <w:t>- Основу из льна.</w:t>
      </w:r>
    </w:p>
    <w:p w:rsidR="002260B1" w:rsidRDefault="002260B1" w:rsidP="002260B1">
      <w:r>
        <w:t>Девушка:</w:t>
      </w:r>
    </w:p>
    <w:p w:rsidR="002260B1" w:rsidRDefault="002260B1" w:rsidP="002260B1">
      <w:r>
        <w:t>5</w:t>
      </w:r>
    </w:p>
    <w:p w:rsidR="002260B1" w:rsidRDefault="002260B1" w:rsidP="002260B1">
      <w:r>
        <w:t>- А вместо клея…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>- Каждую ниточку завязывали, делали узелок и подбивали на станке.</w:t>
      </w:r>
    </w:p>
    <w:p w:rsidR="002260B1" w:rsidRDefault="002260B1" w:rsidP="002260B1">
      <w:r>
        <w:t>Девушка:</w:t>
      </w:r>
    </w:p>
    <w:p w:rsidR="002260B1" w:rsidRDefault="002260B1" w:rsidP="002260B1">
      <w:r>
        <w:t xml:space="preserve">- Вы стали настоящими мастерами ковроткачества. Раскрыли тайну этих </w:t>
      </w:r>
    </w:p>
    <w:p w:rsidR="002260B1" w:rsidRDefault="002260B1" w:rsidP="002260B1">
      <w:r>
        <w:t xml:space="preserve">знаменитых шедевров народного творчества. Понравилась вам такая работа? </w:t>
      </w:r>
    </w:p>
    <w:p w:rsidR="002260B1" w:rsidRDefault="002260B1" w:rsidP="002260B1">
      <w:r>
        <w:t>Сложно было справиться с ней?</w:t>
      </w:r>
    </w:p>
    <w:p w:rsidR="002260B1" w:rsidRDefault="002260B1" w:rsidP="002260B1">
      <w:r>
        <w:t>Примерные ответы детей:</w:t>
      </w:r>
    </w:p>
    <w:p w:rsidR="002260B1" w:rsidRDefault="002260B1" w:rsidP="002260B1">
      <w:r>
        <w:t xml:space="preserve">- Понравилось, но было немного сложно. У нас все получилось, ведь мы </w:t>
      </w:r>
    </w:p>
    <w:p w:rsidR="002260B1" w:rsidRDefault="002260B1" w:rsidP="002260B1">
      <w:r>
        <w:t>дружно работали.</w:t>
      </w:r>
    </w:p>
    <w:p w:rsidR="002260B1" w:rsidRDefault="002260B1" w:rsidP="002260B1">
      <w:r>
        <w:t>Девушка:</w:t>
      </w:r>
    </w:p>
    <w:p w:rsidR="002260B1" w:rsidRDefault="002260B1" w:rsidP="002260B1">
      <w:r>
        <w:t>- Похоже, ваши ковры понравились Прасковье!</w:t>
      </w:r>
    </w:p>
    <w:p w:rsidR="002260B1" w:rsidRDefault="002260B1" w:rsidP="002260B1">
      <w:r>
        <w:t xml:space="preserve">Звучит аудиозапись голоса Прасковьи: «Ваши ковры совсем не отличаются от </w:t>
      </w:r>
    </w:p>
    <w:p w:rsidR="002260B1" w:rsidRDefault="002260B1" w:rsidP="002260B1">
      <w:r>
        <w:t xml:space="preserve">моих. Вы хорошо потрудились, мне было приятно наблюдать за вами! Спасибо </w:t>
      </w:r>
    </w:p>
    <w:p w:rsidR="002260B1" w:rsidRDefault="002260B1" w:rsidP="002260B1">
      <w:r>
        <w:t>вам, ребятишки!»</w:t>
      </w:r>
    </w:p>
    <w:p w:rsidR="002260B1" w:rsidRDefault="002260B1" w:rsidP="002260B1">
      <w:r>
        <w:t>Девушка:</w:t>
      </w:r>
    </w:p>
    <w:p w:rsidR="002260B1" w:rsidRDefault="002260B1" w:rsidP="002260B1">
      <w:r>
        <w:t xml:space="preserve">- Ну вот, наше необычное путешествие подходит к концу, мы возвращаемся в </w:t>
      </w:r>
    </w:p>
    <w:p w:rsidR="002260B1" w:rsidRDefault="001B2238" w:rsidP="002260B1">
      <w:r>
        <w:t>наше время, в 2022</w:t>
      </w:r>
      <w:r w:rsidR="002260B1">
        <w:t xml:space="preserve"> год. Скажем спасибо </w:t>
      </w:r>
      <w:proofErr w:type="spellStart"/>
      <w:r w:rsidR="002260B1">
        <w:t>Прасковьюшке</w:t>
      </w:r>
      <w:proofErr w:type="spellEnd"/>
      <w:r w:rsidR="002260B1">
        <w:t xml:space="preserve"> (дети вторят девушке). А </w:t>
      </w:r>
    </w:p>
    <w:p w:rsidR="002260B1" w:rsidRDefault="002260B1" w:rsidP="002260B1">
      <w:r>
        <w:t>вам, ребята, особое спасибо за вашу смелость, внимательность, старание.</w:t>
      </w:r>
    </w:p>
    <w:p w:rsidR="002260B1" w:rsidRDefault="002260B1" w:rsidP="002260B1">
      <w:r>
        <w:t>Звучит народная музыка. Девушка взмахивает «волшебным» платочком. Дети</w:t>
      </w:r>
      <w:r w:rsidR="001B2238">
        <w:t xml:space="preserve"> уходят.</w:t>
      </w:r>
    </w:p>
    <w:sectPr w:rsidR="0022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B1"/>
    <w:rsid w:val="001B2238"/>
    <w:rsid w:val="002260B1"/>
    <w:rsid w:val="003A0188"/>
    <w:rsid w:val="00F029D9"/>
    <w:rsid w:val="00F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73A2-32B4-4618-8AD5-28F9E2C5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nasek</dc:creator>
  <cp:keywords/>
  <dc:description/>
  <cp:lastModifiedBy>nasek</cp:lastModifiedBy>
  <cp:revision>2</cp:revision>
  <dcterms:created xsi:type="dcterms:W3CDTF">2022-07-11T10:29:00Z</dcterms:created>
  <dcterms:modified xsi:type="dcterms:W3CDTF">2022-07-11T11:08:00Z</dcterms:modified>
</cp:coreProperties>
</file>