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230E39">
        <w:rPr>
          <w:rStyle w:val="a4"/>
          <w:color w:val="111111"/>
          <w:sz w:val="36"/>
          <w:szCs w:val="36"/>
          <w:bdr w:val="none" w:sz="0" w:space="0" w:color="auto" w:frame="1"/>
        </w:rPr>
        <w:t>Если ребенок не говорит</w:t>
      </w:r>
      <w:r>
        <w:rPr>
          <w:color w:val="111111"/>
          <w:sz w:val="36"/>
          <w:szCs w:val="36"/>
        </w:rPr>
        <w:t>?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Игры для развития речевого дыхания, понимания и восприятия речи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Уважаемые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30E39">
        <w:rPr>
          <w:color w:val="111111"/>
          <w:sz w:val="28"/>
          <w:szCs w:val="28"/>
        </w:rPr>
        <w:t>,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если у вас есть ребенок</w:t>
      </w:r>
      <w:r w:rsidR="00543A4A">
        <w:rPr>
          <w:color w:val="111111"/>
          <w:sz w:val="28"/>
          <w:szCs w:val="28"/>
        </w:rPr>
        <w:t> в возрасте старше 3-х лет, ко</w:t>
      </w:r>
      <w:r w:rsidRPr="00230E39">
        <w:rPr>
          <w:color w:val="111111"/>
          <w:sz w:val="28"/>
          <w:szCs w:val="28"/>
        </w:rPr>
        <w:t>торый не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говорит</w:t>
      </w:r>
      <w:r w:rsidRPr="00230E39">
        <w:rPr>
          <w:color w:val="111111"/>
          <w:sz w:val="28"/>
          <w:szCs w:val="28"/>
        </w:rPr>
        <w:t>, а только жестикулирует или произносит непонятные звуки, то эти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для вас</w:t>
      </w:r>
      <w:r w:rsidRPr="00230E39">
        <w:rPr>
          <w:color w:val="111111"/>
          <w:sz w:val="28"/>
          <w:szCs w:val="28"/>
        </w:rPr>
        <w:t>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 xml:space="preserve">С каждым годом увеличивается число </w:t>
      </w:r>
      <w:proofErr w:type="spellStart"/>
      <w:r w:rsidRPr="00230E39">
        <w:rPr>
          <w:color w:val="111111"/>
          <w:sz w:val="28"/>
          <w:szCs w:val="28"/>
        </w:rPr>
        <w:t>безречевых</w:t>
      </w:r>
      <w:proofErr w:type="spellEnd"/>
      <w:r w:rsidRPr="00230E39">
        <w:rPr>
          <w:color w:val="111111"/>
          <w:sz w:val="28"/>
          <w:szCs w:val="28"/>
        </w:rPr>
        <w:t>,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неговорящих детей</w:t>
      </w:r>
      <w:r w:rsidR="00543A4A">
        <w:rPr>
          <w:color w:val="111111"/>
          <w:sz w:val="28"/>
          <w:szCs w:val="28"/>
        </w:rPr>
        <w:t>. Груп</w:t>
      </w:r>
      <w:bookmarkStart w:id="0" w:name="_GoBack"/>
      <w:bookmarkEnd w:id="0"/>
      <w:r w:rsidRPr="00230E39">
        <w:rPr>
          <w:color w:val="111111"/>
          <w:sz w:val="28"/>
          <w:szCs w:val="28"/>
        </w:rPr>
        <w:t xml:space="preserve">па таких детей неоднородна, в нее входят дети с временной задержкой речевого развития, алалией, ранним детским аутизмом, интеллектуальной недостаточностью. Однако, для всех характерны отсутствие мотивации к речевой деятельности, </w:t>
      </w:r>
      <w:proofErr w:type="spellStart"/>
      <w:r w:rsidRPr="00230E39">
        <w:rPr>
          <w:color w:val="111111"/>
          <w:sz w:val="28"/>
          <w:szCs w:val="28"/>
        </w:rPr>
        <w:t>несформированность</w:t>
      </w:r>
      <w:proofErr w:type="spellEnd"/>
      <w:r w:rsidRPr="00230E39">
        <w:rPr>
          <w:color w:val="111111"/>
          <w:sz w:val="28"/>
          <w:szCs w:val="28"/>
        </w:rPr>
        <w:t xml:space="preserve"> коммуникативной функции речи.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 xml:space="preserve">Предлагаю вам упражнения игры, способствующие развитию речевого </w:t>
      </w:r>
      <w:proofErr w:type="spellStart"/>
      <w:proofErr w:type="gramStart"/>
      <w:r w:rsidRPr="00230E39">
        <w:rPr>
          <w:color w:val="111111"/>
          <w:sz w:val="28"/>
          <w:szCs w:val="28"/>
        </w:rPr>
        <w:t>дыха-ния</w:t>
      </w:r>
      <w:proofErr w:type="spellEnd"/>
      <w:proofErr w:type="gramEnd"/>
      <w:r w:rsidRPr="00230E39">
        <w:rPr>
          <w:color w:val="111111"/>
          <w:sz w:val="28"/>
          <w:szCs w:val="28"/>
        </w:rPr>
        <w:t>, понимания и восприятия речи, которые вы можете проводить дома.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Упражнения по формированию речевого дыхания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1. Упражнение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запаху овощ»</w:t>
      </w:r>
      <w:r w:rsidRPr="00230E39">
        <w:rPr>
          <w:color w:val="111111"/>
          <w:sz w:val="28"/>
          <w:szCs w:val="28"/>
        </w:rPr>
        <w:t> </w:t>
      </w:r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Взрослый предлагает детям рассмотреть овощи и называет их</w:t>
      </w:r>
      <w:r w:rsidRPr="00230E39">
        <w:rPr>
          <w:color w:val="111111"/>
          <w:sz w:val="28"/>
          <w:szCs w:val="28"/>
        </w:rPr>
        <w:t>: лук, чеснок, укроп. Затем делает на овощах надрезы, укроп растирает в руках. Дети нюхают овощи, запоминают запахи. Затем предлагает каждому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230E39">
        <w:rPr>
          <w:color w:val="111111"/>
          <w:sz w:val="28"/>
          <w:szCs w:val="28"/>
        </w:rPr>
        <w:t> узнать по запаху предложенный овощ. Предварительно напоминает, как правильно делается длинный, </w:t>
      </w:r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глубокий вдох</w:t>
      </w:r>
      <w:r w:rsidRPr="00230E39">
        <w:rPr>
          <w:color w:val="111111"/>
          <w:sz w:val="28"/>
          <w:szCs w:val="28"/>
        </w:rPr>
        <w:t>: плавно, медленно.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2. Упражнение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«Ароматный фрукт»</w:t>
      </w:r>
      <w:proofErr w:type="gramStart"/>
      <w:r w:rsidRPr="00230E39">
        <w:rPr>
          <w:color w:val="111111"/>
          <w:sz w:val="28"/>
          <w:szCs w:val="28"/>
        </w:rPr>
        <w:t>.</w:t>
      </w:r>
      <w:proofErr w:type="gramEnd"/>
      <w:r w:rsidRPr="00230E39">
        <w:rPr>
          <w:color w:val="111111"/>
          <w:sz w:val="28"/>
          <w:szCs w:val="28"/>
        </w:rPr>
        <w:t> </w:t>
      </w:r>
      <w:proofErr w:type="gramStart"/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зрослый приносит фрукты</w:t>
      </w:r>
      <w:r w:rsidRPr="00230E39">
        <w:rPr>
          <w:color w:val="111111"/>
          <w:sz w:val="28"/>
          <w:szCs w:val="28"/>
        </w:rPr>
        <w:t>: апельсин, лимон, яблоко. Дети рассматривают фрукты, нюхают, запоминают ароматы. Затем по очереди дети с закрытыми глазами узнают фрукт по запаху. Взрослый следит, чтобы дети не поднимали плечи при длительном вдохе. Затем дети определяют фрукты на вкус.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3. Упражнение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«Листочки»</w:t>
      </w:r>
      <w:r w:rsidRPr="00230E39">
        <w:rPr>
          <w:color w:val="111111"/>
          <w:sz w:val="28"/>
          <w:szCs w:val="28"/>
        </w:rPr>
        <w:t>. Дети сдувают с ладошек разноцветные листочки.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Дунь-</w:t>
      </w:r>
      <w:proofErr w:type="spellStart"/>
      <w:r w:rsidRPr="00230E39">
        <w:rPr>
          <w:color w:val="111111"/>
          <w:sz w:val="28"/>
          <w:szCs w:val="28"/>
        </w:rPr>
        <w:t>подунь</w:t>
      </w:r>
      <w:proofErr w:type="spellEnd"/>
      <w:r w:rsidRPr="00230E39">
        <w:rPr>
          <w:color w:val="111111"/>
          <w:sz w:val="28"/>
          <w:szCs w:val="28"/>
        </w:rPr>
        <w:t>, мой ветерок. Очень жаркий день-денек.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4. Развитие плавного, </w:t>
      </w:r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длительного выдоха</w:t>
      </w:r>
      <w:r w:rsidRPr="00230E39">
        <w:rPr>
          <w:color w:val="111111"/>
          <w:sz w:val="28"/>
          <w:szCs w:val="28"/>
        </w:rPr>
        <w:t>: подуть на теннисный шарик в тазике с водой; сдувать с ладони перышки, снежинки и т. д.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5. Упражнение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«Забей гол»</w:t>
      </w:r>
      <w:r w:rsidRPr="00230E39">
        <w:rPr>
          <w:color w:val="111111"/>
          <w:sz w:val="28"/>
          <w:szCs w:val="28"/>
        </w:rPr>
        <w:t xml:space="preserve"> Из кубиков на столе построить ворота, стараться </w:t>
      </w:r>
      <w:proofErr w:type="gramStart"/>
      <w:r w:rsidRPr="00230E39">
        <w:rPr>
          <w:color w:val="111111"/>
          <w:sz w:val="28"/>
          <w:szCs w:val="28"/>
        </w:rPr>
        <w:t>за-катить</w:t>
      </w:r>
      <w:proofErr w:type="gramEnd"/>
      <w:r w:rsidRPr="00230E39">
        <w:rPr>
          <w:color w:val="111111"/>
          <w:sz w:val="28"/>
          <w:szCs w:val="28"/>
        </w:rPr>
        <w:t xml:space="preserve"> в него ватный шарик. При этом вдох глубокий, длительный.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6. 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«Мыльные пузыри»</w:t>
      </w:r>
      <w:r w:rsidRPr="00230E39">
        <w:rPr>
          <w:color w:val="111111"/>
          <w:sz w:val="28"/>
          <w:szCs w:val="28"/>
        </w:rPr>
        <w:t> - набрать носом воздух, выдыхать ртом, не раздувая щеки.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Упражнения по формированию понимания речи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lastRenderedPageBreak/>
        <w:t xml:space="preserve">1. </w:t>
      </w:r>
      <w:proofErr w:type="gramStart"/>
      <w:r w:rsidRPr="00230E39">
        <w:rPr>
          <w:color w:val="111111"/>
          <w:sz w:val="28"/>
          <w:szCs w:val="28"/>
        </w:rPr>
        <w:t>Назвать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(показать)</w:t>
      </w:r>
      <w:r w:rsidRPr="00230E39">
        <w:rPr>
          <w:color w:val="111111"/>
          <w:sz w:val="28"/>
          <w:szCs w:val="28"/>
        </w:rPr>
        <w:t> </w:t>
      </w:r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предметы и явления</w:t>
      </w:r>
      <w:r w:rsidRPr="00230E39">
        <w:rPr>
          <w:color w:val="111111"/>
          <w:sz w:val="28"/>
          <w:szCs w:val="28"/>
        </w:rPr>
        <w:t>: вода, земля, солнце, трава, цветы, дом, машины.</w:t>
      </w:r>
      <w:proofErr w:type="gramEnd"/>
      <w:r w:rsidRPr="00230E39">
        <w:rPr>
          <w:color w:val="111111"/>
          <w:sz w:val="28"/>
          <w:szCs w:val="28"/>
        </w:rPr>
        <w:t> </w:t>
      </w:r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Развивать собственные ощущения с использованием различных поверхностей</w:t>
      </w:r>
      <w:r w:rsidRPr="00230E39">
        <w:rPr>
          <w:color w:val="111111"/>
          <w:sz w:val="28"/>
          <w:szCs w:val="28"/>
        </w:rPr>
        <w:t>: сухие, мокрые, гладкие, шершавые, мягкие и т. д.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2. Показать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(назвать)</w:t>
      </w:r>
      <w:r w:rsidRPr="00230E39">
        <w:rPr>
          <w:color w:val="111111"/>
          <w:sz w:val="28"/>
          <w:szCs w:val="28"/>
        </w:rPr>
        <w:t> предметы одежды для зимы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(осени, лета)</w:t>
      </w:r>
      <w:r w:rsidRPr="00230E39">
        <w:rPr>
          <w:color w:val="111111"/>
          <w:sz w:val="28"/>
          <w:szCs w:val="28"/>
        </w:rPr>
        <w:t> по картинкам.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30E39">
        <w:rPr>
          <w:color w:val="111111"/>
          <w:sz w:val="28"/>
          <w:szCs w:val="28"/>
        </w:rPr>
        <w:t>3.. Развитие пассивного и активного глагольного словаря, состоящего из названий действий (спит, ест, стоит, идет, бежит, прыгает, играет, гуляет, убирает, чистит, умывается, купается, одевается,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говорит</w:t>
      </w:r>
      <w:r w:rsidRPr="00230E39">
        <w:rPr>
          <w:color w:val="111111"/>
          <w:sz w:val="28"/>
          <w:szCs w:val="28"/>
        </w:rPr>
        <w:t>, рисует, везет, подает).</w:t>
      </w:r>
      <w:proofErr w:type="gramEnd"/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Дети показывают эти действия на картинках, выполняют их по просьбе взрослого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 xml:space="preserve">4. </w:t>
      </w:r>
      <w:proofErr w:type="gramStart"/>
      <w:r w:rsidRPr="00230E39">
        <w:rPr>
          <w:color w:val="111111"/>
          <w:sz w:val="28"/>
          <w:szCs w:val="28"/>
        </w:rPr>
        <w:t>Различать понятия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«большой – маленький»</w:t>
      </w:r>
      <w:r w:rsidRPr="00230E39">
        <w:rPr>
          <w:color w:val="111111"/>
          <w:sz w:val="28"/>
          <w:szCs w:val="28"/>
        </w:rPr>
        <w:t>, используя знакомые игрушки (мат-решку, сказку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230E39">
        <w:rPr>
          <w:color w:val="111111"/>
          <w:sz w:val="28"/>
          <w:szCs w:val="28"/>
        </w:rPr>
        <w:t>, пирамидку).</w:t>
      </w:r>
      <w:proofErr w:type="gramEnd"/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5. На столе машинка, собачка.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Учить</w:t>
      </w:r>
      <w:r w:rsidRPr="00230E39">
        <w:rPr>
          <w:color w:val="111111"/>
          <w:sz w:val="28"/>
          <w:szCs w:val="28"/>
        </w:rPr>
        <w:t> узнавать игрушки по их описанию (у него есть хвост, мягкая шерсть, маленькие ушки; у него есть крылья, клюв, две лапки, тело покрыто перьями; он красный, пластмассовый, у него есть колеса).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 xml:space="preserve">Упражнения по формированию слухового восприятия и </w:t>
      </w:r>
      <w:proofErr w:type="gramStart"/>
      <w:r w:rsidRPr="00230E39">
        <w:rPr>
          <w:color w:val="111111"/>
          <w:sz w:val="28"/>
          <w:szCs w:val="28"/>
        </w:rPr>
        <w:t>фонематических</w:t>
      </w:r>
      <w:proofErr w:type="gramEnd"/>
      <w:r w:rsidRPr="00230E39">
        <w:rPr>
          <w:color w:val="111111"/>
          <w:sz w:val="28"/>
          <w:szCs w:val="28"/>
        </w:rPr>
        <w:t xml:space="preserve"> про-</w:t>
      </w:r>
      <w:proofErr w:type="spellStart"/>
      <w:r w:rsidRPr="00230E39">
        <w:rPr>
          <w:color w:val="111111"/>
          <w:sz w:val="28"/>
          <w:szCs w:val="28"/>
        </w:rPr>
        <w:t>цессов</w:t>
      </w:r>
      <w:proofErr w:type="spellEnd"/>
      <w:r w:rsidRPr="00230E39">
        <w:rPr>
          <w:color w:val="111111"/>
          <w:sz w:val="28"/>
          <w:szCs w:val="28"/>
        </w:rPr>
        <w:t>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1. </w:t>
      </w:r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Звучащие игрушки</w:t>
      </w:r>
      <w:r w:rsidRPr="00230E39">
        <w:rPr>
          <w:color w:val="111111"/>
          <w:sz w:val="28"/>
          <w:szCs w:val="28"/>
        </w:rPr>
        <w:t>: барабан, бубен, дудочка. Узнать звучание барабана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(бубна, дудочки)</w:t>
      </w:r>
      <w:r w:rsidRPr="00230E39">
        <w:rPr>
          <w:color w:val="111111"/>
          <w:sz w:val="28"/>
          <w:szCs w:val="28"/>
        </w:rPr>
        <w:t> среди других инструментов.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2. В трех одинаковых коробочках – горох, пуговицы, деревянные палочки. Определить на слух, что в каждой коробочке.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 xml:space="preserve">3. Используя звукоподражания, узнать собаку (гав </w:t>
      </w:r>
      <w:proofErr w:type="gramStart"/>
      <w:r w:rsidRPr="00230E39">
        <w:rPr>
          <w:color w:val="111111"/>
          <w:sz w:val="28"/>
          <w:szCs w:val="28"/>
        </w:rPr>
        <w:t>–г</w:t>
      </w:r>
      <w:proofErr w:type="gramEnd"/>
      <w:r w:rsidRPr="00230E39">
        <w:rPr>
          <w:color w:val="111111"/>
          <w:sz w:val="28"/>
          <w:szCs w:val="28"/>
        </w:rPr>
        <w:t>ав, кота (мяу, курочку (ко-ко-ко, мышку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(пи-пи-пи)</w:t>
      </w:r>
      <w:r w:rsidRPr="00230E39">
        <w:rPr>
          <w:color w:val="111111"/>
          <w:sz w:val="28"/>
          <w:szCs w:val="28"/>
        </w:rPr>
        <w:t> и т. д.</w:t>
      </w:r>
    </w:p>
    <w:p w:rsidR="00230E39" w:rsidRPr="00230E39" w:rsidRDefault="00230E39" w:rsidP="00230E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4. Узнать звук колокольчика, хлопнув в ладоши.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5. </w:t>
      </w:r>
      <w:proofErr w:type="gramStart"/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230E39">
        <w:rPr>
          <w:color w:val="111111"/>
          <w:sz w:val="28"/>
          <w:szCs w:val="28"/>
        </w:rPr>
        <w:t> стоит спиной к взрослому, который просит рассказывать (показать, </w:t>
      </w:r>
      <w:r w:rsidRPr="00230E39">
        <w:rPr>
          <w:color w:val="111111"/>
          <w:sz w:val="28"/>
          <w:szCs w:val="28"/>
          <w:u w:val="single"/>
          <w:bdr w:val="none" w:sz="0" w:space="0" w:color="auto" w:frame="1"/>
        </w:rPr>
        <w:t>что он делает</w:t>
      </w:r>
      <w:r w:rsidRPr="00230E39">
        <w:rPr>
          <w:color w:val="111111"/>
          <w:sz w:val="28"/>
          <w:szCs w:val="28"/>
        </w:rPr>
        <w:t>: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стучит ложкой по чашке</w:t>
      </w:r>
      <w:r w:rsidRPr="00230E39">
        <w:rPr>
          <w:color w:val="111111"/>
          <w:sz w:val="28"/>
          <w:szCs w:val="28"/>
        </w:rPr>
        <w:t>, щелкает ножницами.</w:t>
      </w:r>
      <w:proofErr w:type="gramEnd"/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 xml:space="preserve">6. Пение птичек громко и тихо. </w:t>
      </w:r>
      <w:proofErr w:type="gramStart"/>
      <w:r w:rsidRPr="00230E39">
        <w:rPr>
          <w:color w:val="111111"/>
          <w:sz w:val="28"/>
          <w:szCs w:val="28"/>
        </w:rPr>
        <w:t>Когда </w:t>
      </w:r>
      <w:r w:rsidRPr="00230E39">
        <w:rPr>
          <w:rStyle w:val="a4"/>
          <w:color w:val="111111"/>
          <w:sz w:val="28"/>
          <w:szCs w:val="28"/>
          <w:bdr w:val="none" w:sz="0" w:space="0" w:color="auto" w:frame="1"/>
        </w:rPr>
        <w:t>звучит громкое пение</w:t>
      </w:r>
      <w:r w:rsidRPr="00230E39">
        <w:rPr>
          <w:color w:val="111111"/>
          <w:sz w:val="28"/>
          <w:szCs w:val="28"/>
        </w:rPr>
        <w:t>, дети машут руками (летают, тихое – приседают.</w:t>
      </w:r>
      <w:proofErr w:type="gramEnd"/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7. Игра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«Подскажи словечко»</w:t>
      </w:r>
      <w:r w:rsidRPr="00230E39">
        <w:rPr>
          <w:color w:val="111111"/>
          <w:sz w:val="28"/>
          <w:szCs w:val="28"/>
        </w:rPr>
        <w:t> Чтение стихотворения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30E3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 подсказывает последнее слово)</w:t>
      </w:r>
      <w:r w:rsidRPr="00230E39">
        <w:rPr>
          <w:color w:val="111111"/>
          <w:sz w:val="28"/>
          <w:szCs w:val="28"/>
        </w:rPr>
        <w:t>.</w:t>
      </w:r>
    </w:p>
    <w:p w:rsidR="00230E39" w:rsidRPr="00230E39" w:rsidRDefault="00230E39" w:rsidP="00230E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E39">
        <w:rPr>
          <w:color w:val="111111"/>
          <w:sz w:val="28"/>
          <w:szCs w:val="28"/>
        </w:rPr>
        <w:t>Наша Таня громко плачет, уронила в речку </w:t>
      </w:r>
      <w:r w:rsidRPr="00230E39">
        <w:rPr>
          <w:i/>
          <w:iCs/>
          <w:color w:val="111111"/>
          <w:sz w:val="28"/>
          <w:szCs w:val="28"/>
          <w:bdr w:val="none" w:sz="0" w:space="0" w:color="auto" w:frame="1"/>
        </w:rPr>
        <w:t>(мячик)</w:t>
      </w:r>
      <w:r w:rsidRPr="00230E39">
        <w:rPr>
          <w:color w:val="111111"/>
          <w:sz w:val="28"/>
          <w:szCs w:val="28"/>
        </w:rPr>
        <w:t>.</w:t>
      </w:r>
    </w:p>
    <w:p w:rsidR="00E9061E" w:rsidRDefault="00E9061E"/>
    <w:sectPr w:rsidR="00E9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1"/>
    <w:rsid w:val="00230E39"/>
    <w:rsid w:val="002A6331"/>
    <w:rsid w:val="00543A4A"/>
    <w:rsid w:val="00E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2022-10-24T05:23:00Z</dcterms:created>
  <dcterms:modified xsi:type="dcterms:W3CDTF">2022-10-24T05:28:00Z</dcterms:modified>
</cp:coreProperties>
</file>